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515DF" w14:textId="77777777" w:rsidR="006400DF" w:rsidRPr="003837DA" w:rsidRDefault="006400DF" w:rsidP="006400DF">
      <w:pPr>
        <w:spacing w:line="276" w:lineRule="auto"/>
        <w:jc w:val="center"/>
        <w:rPr>
          <w:rFonts w:ascii="Times New Roman" w:eastAsia="Batang" w:hAnsi="Times New Roman"/>
          <w:b/>
          <w:sz w:val="24"/>
          <w:szCs w:val="24"/>
          <w:lang w:val="es-MX"/>
        </w:rPr>
      </w:pPr>
      <w:r w:rsidRPr="003837DA">
        <w:rPr>
          <w:rFonts w:ascii="Times New Roman" w:eastAsia="Batang" w:hAnsi="Times New Roman"/>
          <w:b/>
          <w:sz w:val="24"/>
          <w:szCs w:val="24"/>
          <w:lang w:val="es-MX"/>
        </w:rPr>
        <w:t>CONTRATO DE PRESTACIÓN DE SERVICIOS</w:t>
      </w:r>
    </w:p>
    <w:p w14:paraId="1AC4DFB6" w14:textId="77777777" w:rsidR="006400DF" w:rsidRPr="003837DA" w:rsidRDefault="006400DF" w:rsidP="006400DF">
      <w:pPr>
        <w:spacing w:line="276" w:lineRule="auto"/>
        <w:jc w:val="center"/>
        <w:rPr>
          <w:rFonts w:ascii="Times New Roman" w:eastAsia="Batang" w:hAnsi="Times New Roman"/>
          <w:b/>
          <w:sz w:val="24"/>
          <w:szCs w:val="24"/>
          <w:lang w:val="es-MX"/>
        </w:rPr>
      </w:pPr>
    </w:p>
    <w:p w14:paraId="0DC6F87A" w14:textId="77777777" w:rsidR="006400DF" w:rsidRPr="003837DA" w:rsidRDefault="008F56B0" w:rsidP="006400DF">
      <w:pPr>
        <w:spacing w:line="276" w:lineRule="auto"/>
        <w:jc w:val="center"/>
        <w:rPr>
          <w:rFonts w:ascii="Times New Roman" w:eastAsia="Batang" w:hAnsi="Times New Roman"/>
          <w:b/>
          <w:sz w:val="24"/>
          <w:szCs w:val="24"/>
          <w:lang w:val="es-MX"/>
        </w:rPr>
      </w:pPr>
      <w:r w:rsidRPr="003837DA">
        <w:rPr>
          <w:rFonts w:ascii="Times New Roman" w:eastAsia="Batang" w:hAnsi="Times New Roman"/>
          <w:b/>
          <w:sz w:val="24"/>
          <w:szCs w:val="24"/>
          <w:lang w:val="es-MX"/>
        </w:rPr>
        <w:t>MARKETPLACE DE RIPLEY.COM</w:t>
      </w:r>
    </w:p>
    <w:p w14:paraId="25370C01" w14:textId="77777777" w:rsidR="006400DF" w:rsidRPr="003837DA" w:rsidRDefault="006400DF" w:rsidP="006400DF">
      <w:pPr>
        <w:spacing w:line="276" w:lineRule="auto"/>
        <w:jc w:val="both"/>
        <w:rPr>
          <w:rFonts w:ascii="Times New Roman" w:eastAsia="Batang" w:hAnsi="Times New Roman"/>
          <w:sz w:val="24"/>
          <w:szCs w:val="24"/>
          <w:lang w:val="es-MX"/>
        </w:rPr>
      </w:pPr>
    </w:p>
    <w:p w14:paraId="4BD4583B" w14:textId="77777777" w:rsidR="006400DF" w:rsidRDefault="006400DF" w:rsidP="006400DF">
      <w:pPr>
        <w:spacing w:line="276" w:lineRule="auto"/>
        <w:jc w:val="both"/>
        <w:rPr>
          <w:rFonts w:ascii="Times New Roman" w:eastAsia="Batang" w:hAnsi="Times New Roman"/>
          <w:sz w:val="24"/>
          <w:szCs w:val="24"/>
          <w:highlight w:val="yellow"/>
          <w:lang w:val="es-MX"/>
        </w:rPr>
      </w:pPr>
    </w:p>
    <w:p w14:paraId="2C49AF6B" w14:textId="77777777" w:rsidR="001D09A4" w:rsidRPr="003837DA" w:rsidRDefault="001D09A4" w:rsidP="006400DF">
      <w:pPr>
        <w:spacing w:line="276" w:lineRule="auto"/>
        <w:jc w:val="both"/>
        <w:rPr>
          <w:rFonts w:ascii="Times New Roman" w:eastAsia="Batang" w:hAnsi="Times New Roman"/>
          <w:sz w:val="24"/>
          <w:szCs w:val="24"/>
          <w:highlight w:val="yellow"/>
          <w:lang w:val="es-MX"/>
        </w:rPr>
      </w:pPr>
    </w:p>
    <w:p w14:paraId="21DB6980" w14:textId="77777777" w:rsidR="006400DF" w:rsidRPr="003837DA" w:rsidRDefault="006400DF" w:rsidP="006400DF">
      <w:pPr>
        <w:spacing w:line="276" w:lineRule="auto"/>
        <w:jc w:val="both"/>
        <w:rPr>
          <w:rFonts w:ascii="Times New Roman" w:eastAsia="Batang" w:hAnsi="Times New Roman"/>
          <w:sz w:val="24"/>
          <w:szCs w:val="24"/>
        </w:rPr>
      </w:pPr>
      <w:r w:rsidRPr="003837DA">
        <w:rPr>
          <w:rFonts w:ascii="Times New Roman" w:eastAsia="Batang" w:hAnsi="Times New Roman"/>
          <w:sz w:val="24"/>
          <w:szCs w:val="24"/>
        </w:rPr>
        <w:t xml:space="preserve">En Santiago de Chile, a </w:t>
      </w:r>
      <w:permStart w:id="122386416" w:edGrp="everyone"/>
      <w:r w:rsidRPr="003837DA">
        <w:rPr>
          <w:rFonts w:ascii="Times New Roman" w:eastAsia="Batang" w:hAnsi="Times New Roman"/>
          <w:sz w:val="24"/>
          <w:szCs w:val="24"/>
        </w:rPr>
        <w:t xml:space="preserve">_______ </w:t>
      </w:r>
      <w:permEnd w:id="122386416"/>
      <w:r w:rsidRPr="003837DA">
        <w:rPr>
          <w:rFonts w:ascii="Times New Roman" w:eastAsia="Batang" w:hAnsi="Times New Roman"/>
          <w:sz w:val="24"/>
          <w:szCs w:val="24"/>
        </w:rPr>
        <w:t xml:space="preserve">de </w:t>
      </w:r>
      <w:permStart w:id="868840443" w:edGrp="everyone"/>
      <w:r w:rsidRPr="003837DA">
        <w:rPr>
          <w:rFonts w:ascii="Times New Roman" w:eastAsia="Batang" w:hAnsi="Times New Roman"/>
          <w:sz w:val="24"/>
          <w:szCs w:val="24"/>
        </w:rPr>
        <w:t xml:space="preserve">_____________________ </w:t>
      </w:r>
      <w:permEnd w:id="868840443"/>
      <w:proofErr w:type="spellStart"/>
      <w:r w:rsidRPr="003837DA">
        <w:rPr>
          <w:rFonts w:ascii="Times New Roman" w:eastAsia="Batang" w:hAnsi="Times New Roman"/>
          <w:sz w:val="24"/>
          <w:szCs w:val="24"/>
        </w:rPr>
        <w:t>de</w:t>
      </w:r>
      <w:proofErr w:type="spellEnd"/>
      <w:r w:rsidRPr="003837DA">
        <w:rPr>
          <w:rFonts w:ascii="Times New Roman" w:eastAsia="Batang" w:hAnsi="Times New Roman"/>
          <w:sz w:val="24"/>
          <w:szCs w:val="24"/>
        </w:rPr>
        <w:t xml:space="preserve"> </w:t>
      </w:r>
      <w:permStart w:id="88306145" w:edGrp="everyone"/>
      <w:r w:rsidRPr="003837DA">
        <w:rPr>
          <w:rFonts w:ascii="Times New Roman" w:eastAsia="Batang" w:hAnsi="Times New Roman"/>
          <w:sz w:val="24"/>
          <w:szCs w:val="24"/>
        </w:rPr>
        <w:t xml:space="preserve">________, </w:t>
      </w:r>
      <w:permEnd w:id="88306145"/>
      <w:r w:rsidRPr="003837DA">
        <w:rPr>
          <w:rFonts w:ascii="Times New Roman" w:eastAsia="Batang" w:hAnsi="Times New Roman"/>
          <w:sz w:val="24"/>
          <w:szCs w:val="24"/>
        </w:rPr>
        <w:t>entre:</w:t>
      </w:r>
    </w:p>
    <w:p w14:paraId="796B0DDE" w14:textId="77777777" w:rsidR="006400DF" w:rsidRDefault="006400DF" w:rsidP="006400DF">
      <w:pPr>
        <w:spacing w:line="276" w:lineRule="auto"/>
        <w:jc w:val="both"/>
        <w:rPr>
          <w:rFonts w:ascii="Times New Roman" w:eastAsia="Batang" w:hAnsi="Times New Roman"/>
          <w:sz w:val="24"/>
          <w:szCs w:val="24"/>
          <w:highlight w:val="yellow"/>
        </w:rPr>
      </w:pPr>
    </w:p>
    <w:p w14:paraId="1AFFEA99" w14:textId="77777777" w:rsidR="001D09A4" w:rsidRPr="003837DA" w:rsidRDefault="001D09A4" w:rsidP="006400DF">
      <w:pPr>
        <w:spacing w:line="276" w:lineRule="auto"/>
        <w:jc w:val="both"/>
        <w:rPr>
          <w:rFonts w:ascii="Times New Roman" w:eastAsia="Batang" w:hAnsi="Times New Roman"/>
          <w:sz w:val="24"/>
          <w:szCs w:val="24"/>
          <w:highlight w:val="yellow"/>
        </w:rPr>
      </w:pPr>
    </w:p>
    <w:p w14:paraId="66D7A740" w14:textId="77777777" w:rsidR="006400DF" w:rsidRPr="003837DA" w:rsidRDefault="006400DF" w:rsidP="006400DF">
      <w:pPr>
        <w:spacing w:line="276" w:lineRule="auto"/>
        <w:jc w:val="both"/>
        <w:rPr>
          <w:rFonts w:ascii="Times New Roman" w:eastAsia="Batang" w:hAnsi="Times New Roman"/>
          <w:sz w:val="24"/>
          <w:szCs w:val="24"/>
        </w:rPr>
      </w:pPr>
      <w:r w:rsidRPr="003837DA">
        <w:rPr>
          <w:rFonts w:ascii="Times New Roman" w:eastAsia="Batang" w:hAnsi="Times New Roman"/>
          <w:sz w:val="24"/>
          <w:szCs w:val="24"/>
        </w:rPr>
        <w:t xml:space="preserve">a) </w:t>
      </w:r>
      <w:r w:rsidRPr="003837DA">
        <w:rPr>
          <w:rFonts w:ascii="Times New Roman" w:eastAsia="Batang" w:hAnsi="Times New Roman"/>
          <w:b/>
          <w:sz w:val="24"/>
          <w:szCs w:val="24"/>
        </w:rPr>
        <w:t>COMERCIAL ECCSA S.A.</w:t>
      </w:r>
      <w:r w:rsidRPr="003837DA">
        <w:rPr>
          <w:rFonts w:ascii="Times New Roman" w:eastAsia="Batang" w:hAnsi="Times New Roman"/>
          <w:sz w:val="24"/>
          <w:szCs w:val="24"/>
        </w:rPr>
        <w:t xml:space="preserve">, Rol Único Tributario </w:t>
      </w:r>
      <w:proofErr w:type="spellStart"/>
      <w:r w:rsidRPr="003837DA">
        <w:rPr>
          <w:rFonts w:ascii="Times New Roman" w:eastAsia="Batang" w:hAnsi="Times New Roman"/>
          <w:sz w:val="24"/>
          <w:szCs w:val="24"/>
        </w:rPr>
        <w:t>Nº</w:t>
      </w:r>
      <w:proofErr w:type="spellEnd"/>
      <w:r w:rsidRPr="003837DA">
        <w:rPr>
          <w:rFonts w:ascii="Times New Roman" w:eastAsia="Batang" w:hAnsi="Times New Roman"/>
          <w:sz w:val="24"/>
          <w:szCs w:val="24"/>
        </w:rPr>
        <w:t xml:space="preserve"> 83.382.700-6, en adelante también “</w:t>
      </w:r>
      <w:r w:rsidRPr="003837DA">
        <w:rPr>
          <w:rFonts w:ascii="Times New Roman" w:hAnsi="Times New Roman"/>
          <w:b/>
          <w:sz w:val="24"/>
          <w:u w:val="single"/>
        </w:rPr>
        <w:t>Ripley</w:t>
      </w:r>
      <w:r w:rsidRPr="003837DA">
        <w:rPr>
          <w:rFonts w:ascii="Times New Roman" w:eastAsia="Batang" w:hAnsi="Times New Roman"/>
          <w:sz w:val="24"/>
          <w:szCs w:val="24"/>
        </w:rPr>
        <w:t xml:space="preserve">”, representada por </w:t>
      </w:r>
      <w:r w:rsidR="00B4590E" w:rsidRPr="003837DA">
        <w:rPr>
          <w:rFonts w:ascii="Times New Roman" w:eastAsia="Batang" w:hAnsi="Times New Roman"/>
          <w:sz w:val="24"/>
          <w:szCs w:val="24"/>
        </w:rPr>
        <w:t>los abajo firmantes</w:t>
      </w:r>
      <w:r w:rsidRPr="003837DA">
        <w:rPr>
          <w:rFonts w:ascii="Times New Roman" w:eastAsia="Batang" w:hAnsi="Times New Roman"/>
          <w:sz w:val="24"/>
          <w:szCs w:val="24"/>
        </w:rPr>
        <w:t xml:space="preserve">, todos domiciliados para estos efectos en </w:t>
      </w:r>
      <w:r w:rsidR="002E61AA" w:rsidRPr="003837DA">
        <w:rPr>
          <w:rFonts w:ascii="Times New Roman" w:eastAsia="Batang" w:hAnsi="Times New Roman"/>
          <w:sz w:val="24"/>
          <w:szCs w:val="24"/>
        </w:rPr>
        <w:t xml:space="preserve">Alonso de Córdova </w:t>
      </w:r>
      <w:proofErr w:type="spellStart"/>
      <w:r w:rsidR="002E61AA" w:rsidRPr="003837DA">
        <w:rPr>
          <w:rFonts w:ascii="Times New Roman" w:eastAsia="Batang" w:hAnsi="Times New Roman"/>
          <w:sz w:val="24"/>
          <w:szCs w:val="24"/>
        </w:rPr>
        <w:t>N°</w:t>
      </w:r>
      <w:proofErr w:type="spellEnd"/>
      <w:r w:rsidR="002E61AA" w:rsidRPr="003837DA">
        <w:rPr>
          <w:rFonts w:ascii="Times New Roman" w:eastAsia="Batang" w:hAnsi="Times New Roman"/>
          <w:sz w:val="24"/>
          <w:szCs w:val="24"/>
        </w:rPr>
        <w:t xml:space="preserve"> 5320, piso 9, comuna de Las Condes, ciudad de Santiago, Región Metropolitana</w:t>
      </w:r>
      <w:r w:rsidRPr="003837DA">
        <w:rPr>
          <w:rFonts w:ascii="Times New Roman" w:eastAsia="Batang" w:hAnsi="Times New Roman"/>
          <w:sz w:val="24"/>
          <w:szCs w:val="24"/>
        </w:rPr>
        <w:t xml:space="preserve">, por una parte; y, por la otra, </w:t>
      </w:r>
    </w:p>
    <w:p w14:paraId="7A3840E0" w14:textId="77777777" w:rsidR="006400DF" w:rsidRPr="003837DA" w:rsidRDefault="006400DF" w:rsidP="006400DF">
      <w:pPr>
        <w:spacing w:line="276" w:lineRule="auto"/>
        <w:jc w:val="both"/>
        <w:rPr>
          <w:rFonts w:ascii="Times New Roman" w:eastAsia="Batang" w:hAnsi="Times New Roman"/>
          <w:sz w:val="24"/>
          <w:szCs w:val="24"/>
        </w:rPr>
      </w:pPr>
    </w:p>
    <w:p w14:paraId="5B1DD087" w14:textId="77777777" w:rsidR="006400DF" w:rsidRPr="003837DA" w:rsidRDefault="006400DF" w:rsidP="006400DF">
      <w:pPr>
        <w:spacing w:line="276" w:lineRule="auto"/>
        <w:jc w:val="both"/>
        <w:rPr>
          <w:rFonts w:ascii="Times New Roman" w:eastAsia="Batang" w:hAnsi="Times New Roman"/>
          <w:sz w:val="24"/>
          <w:szCs w:val="24"/>
        </w:rPr>
      </w:pPr>
      <w:r w:rsidRPr="003837DA">
        <w:rPr>
          <w:rFonts w:ascii="Times New Roman" w:eastAsia="Batang" w:hAnsi="Times New Roman"/>
          <w:sz w:val="24"/>
          <w:szCs w:val="24"/>
        </w:rPr>
        <w:t xml:space="preserve">b) Razón social: </w:t>
      </w:r>
      <w:permStart w:id="921841841" w:edGrp="everyone"/>
      <w:r w:rsidRPr="003837DA">
        <w:rPr>
          <w:rFonts w:ascii="Times New Roman" w:eastAsia="Batang" w:hAnsi="Times New Roman"/>
          <w:sz w:val="24"/>
          <w:szCs w:val="24"/>
        </w:rPr>
        <w:t>______________________________________________________</w:t>
      </w:r>
      <w:r w:rsidR="00862CD4" w:rsidRPr="003837DA">
        <w:rPr>
          <w:rFonts w:ascii="Times New Roman" w:eastAsia="Batang" w:hAnsi="Times New Roman"/>
          <w:sz w:val="24"/>
          <w:szCs w:val="24"/>
        </w:rPr>
        <w:t>_____</w:t>
      </w:r>
      <w:r w:rsidRPr="003837DA">
        <w:rPr>
          <w:rFonts w:ascii="Times New Roman" w:eastAsia="Batang" w:hAnsi="Times New Roman"/>
          <w:sz w:val="24"/>
          <w:szCs w:val="24"/>
        </w:rPr>
        <w:t xml:space="preserve">, </w:t>
      </w:r>
      <w:permEnd w:id="921841841"/>
    </w:p>
    <w:p w14:paraId="21D5AE53" w14:textId="77777777" w:rsidR="006400DF" w:rsidRPr="003837DA" w:rsidRDefault="006400DF" w:rsidP="006400DF">
      <w:pPr>
        <w:spacing w:line="276" w:lineRule="auto"/>
        <w:jc w:val="both"/>
        <w:rPr>
          <w:rFonts w:ascii="Times New Roman" w:eastAsia="Batang" w:hAnsi="Times New Roman"/>
          <w:sz w:val="24"/>
          <w:szCs w:val="24"/>
        </w:rPr>
      </w:pPr>
      <w:r w:rsidRPr="003837DA">
        <w:rPr>
          <w:rFonts w:ascii="Times New Roman" w:eastAsia="Batang" w:hAnsi="Times New Roman"/>
          <w:sz w:val="24"/>
          <w:szCs w:val="24"/>
        </w:rPr>
        <w:t xml:space="preserve">Rol Único Tributario </w:t>
      </w:r>
      <w:proofErr w:type="spellStart"/>
      <w:r w:rsidRPr="003837DA">
        <w:rPr>
          <w:rFonts w:ascii="Times New Roman" w:eastAsia="Batang" w:hAnsi="Times New Roman"/>
          <w:sz w:val="24"/>
          <w:szCs w:val="24"/>
        </w:rPr>
        <w:t>Nº</w:t>
      </w:r>
      <w:proofErr w:type="spellEnd"/>
      <w:r w:rsidRPr="003837DA">
        <w:rPr>
          <w:rFonts w:ascii="Times New Roman" w:eastAsia="Batang" w:hAnsi="Times New Roman"/>
          <w:sz w:val="24"/>
          <w:szCs w:val="24"/>
        </w:rPr>
        <w:t xml:space="preserve"> </w:t>
      </w:r>
      <w:permStart w:id="1905403044" w:edGrp="everyone"/>
      <w:r w:rsidRPr="003837DA">
        <w:rPr>
          <w:rFonts w:ascii="Times New Roman" w:eastAsia="Batang" w:hAnsi="Times New Roman"/>
          <w:sz w:val="24"/>
          <w:szCs w:val="24"/>
        </w:rPr>
        <w:t>___________</w:t>
      </w:r>
      <w:r w:rsidR="00862CD4" w:rsidRPr="003837DA">
        <w:rPr>
          <w:rFonts w:ascii="Times New Roman" w:eastAsia="Batang" w:hAnsi="Times New Roman"/>
          <w:sz w:val="24"/>
          <w:szCs w:val="24"/>
        </w:rPr>
        <w:t>________________</w:t>
      </w:r>
      <w:r w:rsidRPr="003837DA">
        <w:rPr>
          <w:rFonts w:ascii="Times New Roman" w:eastAsia="Batang" w:hAnsi="Times New Roman"/>
          <w:sz w:val="24"/>
          <w:szCs w:val="24"/>
        </w:rPr>
        <w:t xml:space="preserve">, </w:t>
      </w:r>
      <w:permEnd w:id="1905403044"/>
      <w:r w:rsidR="00862CD4" w:rsidRPr="003837DA">
        <w:rPr>
          <w:rFonts w:ascii="Times New Roman" w:eastAsia="Batang" w:hAnsi="Times New Roman"/>
          <w:sz w:val="24"/>
          <w:szCs w:val="24"/>
        </w:rPr>
        <w:t>en adelante también el “</w:t>
      </w:r>
      <w:r w:rsidR="00862CD4" w:rsidRPr="003837DA">
        <w:rPr>
          <w:rFonts w:ascii="Times New Roman" w:hAnsi="Times New Roman"/>
          <w:b/>
          <w:sz w:val="24"/>
          <w:u w:val="single"/>
        </w:rPr>
        <w:t>Seller</w:t>
      </w:r>
      <w:r w:rsidR="00862CD4" w:rsidRPr="003837DA">
        <w:rPr>
          <w:rFonts w:ascii="Times New Roman" w:eastAsia="Batang" w:hAnsi="Times New Roman"/>
          <w:sz w:val="24"/>
          <w:szCs w:val="24"/>
        </w:rPr>
        <w:t>”;</w:t>
      </w:r>
    </w:p>
    <w:p w14:paraId="1D8D737B" w14:textId="77777777" w:rsidR="006400DF" w:rsidRPr="003837DA" w:rsidRDefault="00862CD4" w:rsidP="006400DF">
      <w:pPr>
        <w:spacing w:line="276" w:lineRule="auto"/>
        <w:jc w:val="both"/>
        <w:rPr>
          <w:rFonts w:ascii="Times New Roman" w:eastAsia="Batang" w:hAnsi="Times New Roman"/>
          <w:sz w:val="24"/>
          <w:szCs w:val="24"/>
        </w:rPr>
      </w:pPr>
      <w:r w:rsidRPr="003837DA">
        <w:rPr>
          <w:rFonts w:ascii="Times New Roman" w:eastAsia="Batang" w:hAnsi="Times New Roman"/>
          <w:sz w:val="24"/>
          <w:szCs w:val="24"/>
        </w:rPr>
        <w:t>r</w:t>
      </w:r>
      <w:r w:rsidR="006400DF" w:rsidRPr="003837DA">
        <w:rPr>
          <w:rFonts w:ascii="Times New Roman" w:eastAsia="Batang" w:hAnsi="Times New Roman"/>
          <w:sz w:val="24"/>
          <w:szCs w:val="24"/>
        </w:rPr>
        <w:t xml:space="preserve">epresentado por </w:t>
      </w:r>
      <w:permStart w:id="908472831" w:edGrp="everyone"/>
      <w:r w:rsidR="006400DF" w:rsidRPr="003837DA">
        <w:rPr>
          <w:rFonts w:ascii="Times New Roman" w:eastAsia="Batang" w:hAnsi="Times New Roman"/>
          <w:sz w:val="24"/>
          <w:szCs w:val="24"/>
        </w:rPr>
        <w:t>________________________________________________</w:t>
      </w:r>
      <w:r w:rsidRPr="003837DA">
        <w:rPr>
          <w:rFonts w:ascii="Times New Roman" w:eastAsia="Batang" w:hAnsi="Times New Roman"/>
          <w:sz w:val="24"/>
          <w:szCs w:val="24"/>
        </w:rPr>
        <w:t>_</w:t>
      </w:r>
      <w:r w:rsidR="006400DF" w:rsidRPr="003837DA">
        <w:rPr>
          <w:rFonts w:ascii="Times New Roman" w:eastAsia="Batang" w:hAnsi="Times New Roman"/>
          <w:sz w:val="24"/>
          <w:szCs w:val="24"/>
        </w:rPr>
        <w:t>_</w:t>
      </w:r>
      <w:r w:rsidR="002E61AA" w:rsidRPr="003837DA">
        <w:rPr>
          <w:rFonts w:ascii="Times New Roman" w:eastAsia="Batang" w:hAnsi="Times New Roman"/>
          <w:sz w:val="24"/>
          <w:szCs w:val="24"/>
        </w:rPr>
        <w:t>_____</w:t>
      </w:r>
      <w:r w:rsidR="006400DF" w:rsidRPr="003837DA">
        <w:rPr>
          <w:rFonts w:ascii="Times New Roman" w:eastAsia="Batang" w:hAnsi="Times New Roman"/>
          <w:sz w:val="24"/>
          <w:szCs w:val="24"/>
        </w:rPr>
        <w:t xml:space="preserve">____, </w:t>
      </w:r>
      <w:permEnd w:id="908472831"/>
    </w:p>
    <w:p w14:paraId="5693FA8B" w14:textId="77777777" w:rsidR="006400DF" w:rsidRPr="003837DA" w:rsidRDefault="00862CD4" w:rsidP="00496D8B">
      <w:pPr>
        <w:spacing w:line="276" w:lineRule="auto"/>
        <w:jc w:val="both"/>
        <w:rPr>
          <w:rFonts w:ascii="Times New Roman" w:eastAsia="Batang" w:hAnsi="Times New Roman"/>
          <w:sz w:val="24"/>
          <w:szCs w:val="24"/>
        </w:rPr>
      </w:pPr>
      <w:r w:rsidRPr="003837DA">
        <w:rPr>
          <w:rFonts w:ascii="Times New Roman" w:eastAsia="Batang" w:hAnsi="Times New Roman"/>
          <w:sz w:val="24"/>
          <w:szCs w:val="24"/>
        </w:rPr>
        <w:t>c</w:t>
      </w:r>
      <w:r w:rsidR="006400DF" w:rsidRPr="003837DA">
        <w:rPr>
          <w:rFonts w:ascii="Times New Roman" w:eastAsia="Batang" w:hAnsi="Times New Roman"/>
          <w:sz w:val="24"/>
          <w:szCs w:val="24"/>
        </w:rPr>
        <w:t xml:space="preserve">édula de identidad </w:t>
      </w:r>
      <w:proofErr w:type="spellStart"/>
      <w:r w:rsidR="006400DF" w:rsidRPr="003837DA">
        <w:rPr>
          <w:rFonts w:ascii="Times New Roman" w:eastAsia="Batang" w:hAnsi="Times New Roman"/>
          <w:sz w:val="24"/>
          <w:szCs w:val="24"/>
        </w:rPr>
        <w:t>Nº</w:t>
      </w:r>
      <w:proofErr w:type="spellEnd"/>
      <w:r w:rsidR="006400DF" w:rsidRPr="003837DA">
        <w:rPr>
          <w:rFonts w:ascii="Times New Roman" w:eastAsia="Batang" w:hAnsi="Times New Roman"/>
          <w:sz w:val="24"/>
          <w:szCs w:val="24"/>
        </w:rPr>
        <w:t xml:space="preserve"> </w:t>
      </w:r>
      <w:permStart w:id="910956619" w:edGrp="everyone"/>
      <w:r w:rsidR="006400DF" w:rsidRPr="003837DA">
        <w:rPr>
          <w:rFonts w:ascii="Times New Roman" w:eastAsia="Batang" w:hAnsi="Times New Roman"/>
          <w:sz w:val="24"/>
          <w:szCs w:val="24"/>
        </w:rPr>
        <w:t xml:space="preserve">________________, </w:t>
      </w:r>
      <w:permEnd w:id="910956619"/>
      <w:r w:rsidR="00A67123" w:rsidRPr="003837DA">
        <w:rPr>
          <w:rFonts w:ascii="Times New Roman" w:eastAsia="Batang" w:hAnsi="Times New Roman"/>
          <w:sz w:val="24"/>
          <w:szCs w:val="24"/>
        </w:rPr>
        <w:t xml:space="preserve">correo electrónico </w:t>
      </w:r>
      <w:permStart w:id="114130058" w:edGrp="everyone"/>
      <w:r w:rsidR="00A67123" w:rsidRPr="003837DA">
        <w:rPr>
          <w:rFonts w:ascii="Times New Roman" w:eastAsia="Batang" w:hAnsi="Times New Roman"/>
          <w:sz w:val="24"/>
          <w:szCs w:val="24"/>
        </w:rPr>
        <w:t xml:space="preserve">______________________; </w:t>
      </w:r>
      <w:r w:rsidR="00496D8B" w:rsidRPr="003837DA">
        <w:rPr>
          <w:rFonts w:ascii="Times New Roman" w:eastAsia="Batang" w:hAnsi="Times New Roman"/>
          <w:sz w:val="24"/>
          <w:szCs w:val="24"/>
        </w:rPr>
        <w:t xml:space="preserve">___________________________________________________________, </w:t>
      </w:r>
      <w:permEnd w:id="114130058"/>
      <w:r w:rsidR="00496D8B" w:rsidRPr="003837DA">
        <w:rPr>
          <w:rFonts w:ascii="Times New Roman" w:eastAsia="Batang" w:hAnsi="Times New Roman"/>
          <w:sz w:val="24"/>
          <w:szCs w:val="24"/>
        </w:rPr>
        <w:t xml:space="preserve">cédula de identidad </w:t>
      </w:r>
      <w:proofErr w:type="spellStart"/>
      <w:r w:rsidR="00496D8B" w:rsidRPr="003837DA">
        <w:rPr>
          <w:rFonts w:ascii="Times New Roman" w:eastAsia="Batang" w:hAnsi="Times New Roman"/>
          <w:sz w:val="24"/>
          <w:szCs w:val="24"/>
        </w:rPr>
        <w:t>Nº</w:t>
      </w:r>
      <w:proofErr w:type="spellEnd"/>
      <w:r w:rsidR="00496D8B" w:rsidRPr="003837DA">
        <w:rPr>
          <w:rFonts w:ascii="Times New Roman" w:eastAsia="Batang" w:hAnsi="Times New Roman"/>
          <w:sz w:val="24"/>
          <w:szCs w:val="24"/>
        </w:rPr>
        <w:t xml:space="preserve"> </w:t>
      </w:r>
      <w:permStart w:id="1620191249" w:edGrp="everyone"/>
      <w:r w:rsidR="00496D8B" w:rsidRPr="003837DA">
        <w:rPr>
          <w:rFonts w:ascii="Times New Roman" w:eastAsia="Batang" w:hAnsi="Times New Roman"/>
          <w:sz w:val="24"/>
          <w:szCs w:val="24"/>
        </w:rPr>
        <w:t xml:space="preserve">________________, </w:t>
      </w:r>
      <w:permEnd w:id="1620191249"/>
      <w:r w:rsidR="00496D8B" w:rsidRPr="003837DA">
        <w:rPr>
          <w:rFonts w:ascii="Times New Roman" w:eastAsia="Batang" w:hAnsi="Times New Roman"/>
          <w:sz w:val="24"/>
          <w:szCs w:val="24"/>
        </w:rPr>
        <w:t xml:space="preserve">correo electrónico </w:t>
      </w:r>
      <w:permStart w:id="216563110" w:edGrp="everyone"/>
      <w:r w:rsidR="00496D8B" w:rsidRPr="003837DA">
        <w:rPr>
          <w:rFonts w:ascii="Times New Roman" w:eastAsia="Batang" w:hAnsi="Times New Roman"/>
          <w:sz w:val="24"/>
          <w:szCs w:val="24"/>
        </w:rPr>
        <w:t xml:space="preserve">______________________; ___________________________________________________________, </w:t>
      </w:r>
      <w:permEnd w:id="216563110"/>
      <w:r w:rsidR="00496D8B" w:rsidRPr="003837DA">
        <w:rPr>
          <w:rFonts w:ascii="Times New Roman" w:eastAsia="Batang" w:hAnsi="Times New Roman"/>
          <w:sz w:val="24"/>
          <w:szCs w:val="24"/>
        </w:rPr>
        <w:t xml:space="preserve">cédula de identidad </w:t>
      </w:r>
      <w:proofErr w:type="spellStart"/>
      <w:r w:rsidR="00496D8B" w:rsidRPr="003837DA">
        <w:rPr>
          <w:rFonts w:ascii="Times New Roman" w:eastAsia="Batang" w:hAnsi="Times New Roman"/>
          <w:sz w:val="24"/>
          <w:szCs w:val="24"/>
        </w:rPr>
        <w:t>Nº</w:t>
      </w:r>
      <w:proofErr w:type="spellEnd"/>
      <w:r w:rsidR="00496D8B" w:rsidRPr="003837DA">
        <w:rPr>
          <w:rFonts w:ascii="Times New Roman" w:eastAsia="Batang" w:hAnsi="Times New Roman"/>
          <w:sz w:val="24"/>
          <w:szCs w:val="24"/>
        </w:rPr>
        <w:t xml:space="preserve"> </w:t>
      </w:r>
      <w:permStart w:id="157044591" w:edGrp="everyone"/>
      <w:r w:rsidR="00496D8B" w:rsidRPr="003837DA">
        <w:rPr>
          <w:rFonts w:ascii="Times New Roman" w:eastAsia="Batang" w:hAnsi="Times New Roman"/>
          <w:sz w:val="24"/>
          <w:szCs w:val="24"/>
        </w:rPr>
        <w:t xml:space="preserve">________________, </w:t>
      </w:r>
      <w:permEnd w:id="157044591"/>
      <w:r w:rsidR="00496D8B" w:rsidRPr="003837DA">
        <w:rPr>
          <w:rFonts w:ascii="Times New Roman" w:eastAsia="Batang" w:hAnsi="Times New Roman"/>
          <w:sz w:val="24"/>
          <w:szCs w:val="24"/>
        </w:rPr>
        <w:t xml:space="preserve">correo electrónico </w:t>
      </w:r>
      <w:permStart w:id="1852533819" w:edGrp="everyone"/>
      <w:r w:rsidR="00496D8B" w:rsidRPr="003837DA">
        <w:rPr>
          <w:rFonts w:ascii="Times New Roman" w:eastAsia="Batang" w:hAnsi="Times New Roman"/>
          <w:sz w:val="24"/>
          <w:szCs w:val="24"/>
        </w:rPr>
        <w:t>______________________;</w:t>
      </w:r>
      <w:r w:rsidR="008F7A93">
        <w:rPr>
          <w:rFonts w:ascii="Times New Roman" w:eastAsia="Batang" w:hAnsi="Times New Roman"/>
          <w:sz w:val="24"/>
          <w:szCs w:val="24"/>
        </w:rPr>
        <w:t xml:space="preserve"> </w:t>
      </w:r>
      <w:r w:rsidR="008F7A93" w:rsidRPr="00CC78DC">
        <w:rPr>
          <w:rFonts w:ascii="Times New Roman" w:eastAsia="Batang" w:hAnsi="Times New Roman"/>
          <w:sz w:val="24"/>
          <w:szCs w:val="24"/>
          <w:u w:val="single"/>
        </w:rPr>
        <w:t>___________________________________________________________,</w:t>
      </w:r>
      <w:r w:rsidR="008F7A93" w:rsidRPr="003837DA">
        <w:rPr>
          <w:rFonts w:ascii="Times New Roman" w:eastAsia="Batang" w:hAnsi="Times New Roman"/>
          <w:sz w:val="24"/>
          <w:szCs w:val="24"/>
        </w:rPr>
        <w:t xml:space="preserve"> </w:t>
      </w:r>
      <w:permEnd w:id="1852533819"/>
      <w:r w:rsidR="008F7A93" w:rsidRPr="003837DA">
        <w:rPr>
          <w:rFonts w:ascii="Times New Roman" w:eastAsia="Batang" w:hAnsi="Times New Roman"/>
          <w:sz w:val="24"/>
          <w:szCs w:val="24"/>
        </w:rPr>
        <w:t xml:space="preserve">cédula de identidad </w:t>
      </w:r>
      <w:proofErr w:type="spellStart"/>
      <w:r w:rsidR="008F7A93" w:rsidRPr="003837DA">
        <w:rPr>
          <w:rFonts w:ascii="Times New Roman" w:eastAsia="Batang" w:hAnsi="Times New Roman"/>
          <w:sz w:val="24"/>
          <w:szCs w:val="24"/>
        </w:rPr>
        <w:t>Nº</w:t>
      </w:r>
      <w:proofErr w:type="spellEnd"/>
      <w:r w:rsidR="008F7A93" w:rsidRPr="003837DA">
        <w:rPr>
          <w:rFonts w:ascii="Times New Roman" w:eastAsia="Batang" w:hAnsi="Times New Roman"/>
          <w:sz w:val="24"/>
          <w:szCs w:val="24"/>
        </w:rPr>
        <w:t xml:space="preserve"> </w:t>
      </w:r>
      <w:permStart w:id="1587701322" w:edGrp="everyone"/>
      <w:r w:rsidR="008F7A93" w:rsidRPr="003837DA">
        <w:rPr>
          <w:rFonts w:ascii="Times New Roman" w:eastAsia="Batang" w:hAnsi="Times New Roman"/>
          <w:sz w:val="24"/>
          <w:szCs w:val="24"/>
        </w:rPr>
        <w:t xml:space="preserve">________________, </w:t>
      </w:r>
      <w:permEnd w:id="1587701322"/>
      <w:r w:rsidR="008F7A93" w:rsidRPr="003837DA">
        <w:rPr>
          <w:rFonts w:ascii="Times New Roman" w:eastAsia="Batang" w:hAnsi="Times New Roman"/>
          <w:sz w:val="24"/>
          <w:szCs w:val="24"/>
        </w:rPr>
        <w:t xml:space="preserve">correo electrónico </w:t>
      </w:r>
      <w:permStart w:id="2055160849" w:edGrp="everyone"/>
      <w:r w:rsidR="008F7A93" w:rsidRPr="003837DA">
        <w:rPr>
          <w:rFonts w:ascii="Times New Roman" w:eastAsia="Batang" w:hAnsi="Times New Roman"/>
          <w:sz w:val="24"/>
          <w:szCs w:val="24"/>
        </w:rPr>
        <w:t>______________________</w:t>
      </w:r>
      <w:r w:rsidR="00496D8B" w:rsidRPr="003837DA">
        <w:rPr>
          <w:rFonts w:ascii="Times New Roman" w:eastAsia="Batang" w:hAnsi="Times New Roman"/>
          <w:sz w:val="24"/>
          <w:szCs w:val="24"/>
        </w:rPr>
        <w:t xml:space="preserve"> </w:t>
      </w:r>
      <w:permEnd w:id="2055160849"/>
      <w:r w:rsidR="00263AB1" w:rsidRPr="003837DA">
        <w:rPr>
          <w:rFonts w:ascii="Times New Roman" w:eastAsia="Batang" w:hAnsi="Times New Roman"/>
          <w:sz w:val="24"/>
          <w:szCs w:val="24"/>
        </w:rPr>
        <w:t xml:space="preserve">y por </w:t>
      </w:r>
      <w:permStart w:id="715923915" w:edGrp="everyone"/>
      <w:r w:rsidR="00263AB1" w:rsidRPr="003837DA">
        <w:rPr>
          <w:rFonts w:ascii="Times New Roman" w:eastAsia="Batang" w:hAnsi="Times New Roman"/>
          <w:sz w:val="24"/>
          <w:szCs w:val="24"/>
        </w:rPr>
        <w:t xml:space="preserve">_______________________________________________________________, </w:t>
      </w:r>
      <w:permEnd w:id="715923915"/>
      <w:r w:rsidR="00263AB1" w:rsidRPr="003837DA">
        <w:rPr>
          <w:rFonts w:ascii="Times New Roman" w:eastAsia="Batang" w:hAnsi="Times New Roman"/>
          <w:sz w:val="24"/>
          <w:szCs w:val="24"/>
        </w:rPr>
        <w:t xml:space="preserve">cédula de identidad </w:t>
      </w:r>
      <w:proofErr w:type="spellStart"/>
      <w:r w:rsidR="00263AB1" w:rsidRPr="003837DA">
        <w:rPr>
          <w:rFonts w:ascii="Times New Roman" w:eastAsia="Batang" w:hAnsi="Times New Roman"/>
          <w:sz w:val="24"/>
          <w:szCs w:val="24"/>
        </w:rPr>
        <w:t>N°</w:t>
      </w:r>
      <w:proofErr w:type="spellEnd"/>
      <w:r w:rsidR="00263AB1" w:rsidRPr="003837DA">
        <w:rPr>
          <w:rFonts w:ascii="Times New Roman" w:eastAsia="Batang" w:hAnsi="Times New Roman"/>
          <w:sz w:val="24"/>
          <w:szCs w:val="24"/>
        </w:rPr>
        <w:t xml:space="preserve"> </w:t>
      </w:r>
      <w:permStart w:id="1350399836" w:edGrp="everyone"/>
      <w:r w:rsidR="00263AB1" w:rsidRPr="003837DA">
        <w:rPr>
          <w:rFonts w:ascii="Times New Roman" w:eastAsia="Batang" w:hAnsi="Times New Roman"/>
          <w:sz w:val="24"/>
          <w:szCs w:val="24"/>
        </w:rPr>
        <w:t>___________________</w:t>
      </w:r>
      <w:r w:rsidR="00A67123" w:rsidRPr="003837DA">
        <w:rPr>
          <w:rFonts w:ascii="Times New Roman" w:eastAsia="Batang" w:hAnsi="Times New Roman"/>
          <w:sz w:val="24"/>
          <w:szCs w:val="24"/>
        </w:rPr>
        <w:t xml:space="preserve">, </w:t>
      </w:r>
      <w:permEnd w:id="1350399836"/>
      <w:r w:rsidR="00A67123" w:rsidRPr="003837DA">
        <w:rPr>
          <w:rFonts w:ascii="Times New Roman" w:eastAsia="Batang" w:hAnsi="Times New Roman"/>
          <w:sz w:val="24"/>
          <w:szCs w:val="24"/>
        </w:rPr>
        <w:t xml:space="preserve">correo electrónico </w:t>
      </w:r>
      <w:permStart w:id="1403277312" w:edGrp="everyone"/>
      <w:r w:rsidR="00A67123" w:rsidRPr="003837DA">
        <w:rPr>
          <w:rFonts w:ascii="Times New Roman" w:eastAsia="Batang" w:hAnsi="Times New Roman"/>
          <w:sz w:val="24"/>
          <w:szCs w:val="24"/>
        </w:rPr>
        <w:t>___________________</w:t>
      </w:r>
      <w:r w:rsidR="00263AB1" w:rsidRPr="003837DA">
        <w:rPr>
          <w:rFonts w:ascii="Times New Roman" w:eastAsia="Batang" w:hAnsi="Times New Roman"/>
          <w:sz w:val="24"/>
          <w:szCs w:val="24"/>
        </w:rPr>
        <w:t xml:space="preserve">; </w:t>
      </w:r>
      <w:permEnd w:id="1403277312"/>
      <w:r w:rsidR="00AB5DD3" w:rsidRPr="003837DA">
        <w:rPr>
          <w:rFonts w:ascii="Times New Roman" w:eastAsia="Batang" w:hAnsi="Times New Roman"/>
          <w:sz w:val="24"/>
          <w:szCs w:val="24"/>
        </w:rPr>
        <w:t xml:space="preserve">todos </w:t>
      </w:r>
      <w:r w:rsidR="00A6173B" w:rsidRPr="003837DA">
        <w:rPr>
          <w:rFonts w:ascii="Times New Roman" w:eastAsia="Batang" w:hAnsi="Times New Roman"/>
          <w:sz w:val="24"/>
          <w:szCs w:val="24"/>
        </w:rPr>
        <w:t>d</w:t>
      </w:r>
      <w:r w:rsidR="006400DF" w:rsidRPr="003837DA">
        <w:rPr>
          <w:rFonts w:ascii="Times New Roman" w:eastAsia="Batang" w:hAnsi="Times New Roman"/>
          <w:sz w:val="24"/>
          <w:szCs w:val="24"/>
        </w:rPr>
        <w:t xml:space="preserve">omiciliados para estos efectos en: </w:t>
      </w:r>
      <w:permStart w:id="674631484" w:edGrp="everyone"/>
      <w:r w:rsidR="006400DF" w:rsidRPr="003837DA">
        <w:rPr>
          <w:rFonts w:ascii="Times New Roman" w:eastAsia="Batang" w:hAnsi="Times New Roman"/>
          <w:sz w:val="24"/>
          <w:szCs w:val="24"/>
        </w:rPr>
        <w:t>______________________________________</w:t>
      </w:r>
      <w:r w:rsidR="00A6173B" w:rsidRPr="003837DA">
        <w:rPr>
          <w:rFonts w:ascii="Times New Roman" w:eastAsia="Batang" w:hAnsi="Times New Roman"/>
          <w:sz w:val="24"/>
          <w:szCs w:val="24"/>
        </w:rPr>
        <w:t>___________________________________</w:t>
      </w:r>
      <w:r w:rsidR="006400DF" w:rsidRPr="003837DA">
        <w:rPr>
          <w:rFonts w:ascii="Times New Roman" w:eastAsia="Batang" w:hAnsi="Times New Roman"/>
          <w:sz w:val="24"/>
          <w:szCs w:val="24"/>
        </w:rPr>
        <w:t xml:space="preserve">, </w:t>
      </w:r>
      <w:permEnd w:id="674631484"/>
      <w:r w:rsidRPr="003837DA">
        <w:rPr>
          <w:rFonts w:ascii="Times New Roman" w:eastAsia="Batang" w:hAnsi="Times New Roman"/>
          <w:sz w:val="24"/>
          <w:szCs w:val="24"/>
        </w:rPr>
        <w:t>c</w:t>
      </w:r>
      <w:r w:rsidR="006400DF" w:rsidRPr="003837DA">
        <w:rPr>
          <w:rFonts w:ascii="Times New Roman" w:eastAsia="Batang" w:hAnsi="Times New Roman"/>
          <w:sz w:val="24"/>
          <w:szCs w:val="24"/>
        </w:rPr>
        <w:t xml:space="preserve">omuna de </w:t>
      </w:r>
      <w:permStart w:id="59259343" w:edGrp="everyone"/>
      <w:r w:rsidR="006400DF" w:rsidRPr="003837DA">
        <w:rPr>
          <w:rFonts w:ascii="Times New Roman" w:eastAsia="Batang" w:hAnsi="Times New Roman"/>
          <w:sz w:val="24"/>
          <w:szCs w:val="24"/>
        </w:rPr>
        <w:t xml:space="preserve">____________________________, </w:t>
      </w:r>
      <w:permEnd w:id="59259343"/>
      <w:r w:rsidR="006400DF" w:rsidRPr="003837DA">
        <w:rPr>
          <w:rFonts w:ascii="Times New Roman" w:eastAsia="Batang" w:hAnsi="Times New Roman"/>
          <w:sz w:val="24"/>
          <w:szCs w:val="24"/>
        </w:rPr>
        <w:t xml:space="preserve">ciudad de </w:t>
      </w:r>
      <w:permStart w:id="1618957186" w:edGrp="everyone"/>
      <w:r w:rsidR="006400DF" w:rsidRPr="003837DA">
        <w:rPr>
          <w:rFonts w:ascii="Times New Roman" w:eastAsia="Batang" w:hAnsi="Times New Roman"/>
          <w:sz w:val="24"/>
          <w:szCs w:val="24"/>
        </w:rPr>
        <w:t>__________________________</w:t>
      </w:r>
      <w:r w:rsidRPr="003837DA">
        <w:rPr>
          <w:rFonts w:ascii="Times New Roman" w:eastAsia="Batang" w:hAnsi="Times New Roman"/>
          <w:sz w:val="24"/>
          <w:szCs w:val="24"/>
        </w:rPr>
        <w:t xml:space="preserve">, </w:t>
      </w:r>
      <w:permEnd w:id="1618957186"/>
      <w:r w:rsidRPr="003837DA">
        <w:rPr>
          <w:rFonts w:ascii="Times New Roman" w:eastAsia="Batang" w:hAnsi="Times New Roman"/>
          <w:sz w:val="24"/>
          <w:szCs w:val="24"/>
        </w:rPr>
        <w:t xml:space="preserve">Región </w:t>
      </w:r>
      <w:permStart w:id="657927641" w:edGrp="everyone"/>
      <w:r w:rsidRPr="003837DA">
        <w:rPr>
          <w:rFonts w:ascii="Times New Roman" w:eastAsia="Batang" w:hAnsi="Times New Roman"/>
          <w:sz w:val="24"/>
          <w:szCs w:val="24"/>
        </w:rPr>
        <w:t>___________________</w:t>
      </w:r>
      <w:r w:rsidR="006400DF" w:rsidRPr="003837DA">
        <w:rPr>
          <w:rFonts w:ascii="Times New Roman" w:eastAsia="Batang" w:hAnsi="Times New Roman"/>
          <w:sz w:val="24"/>
          <w:szCs w:val="24"/>
        </w:rPr>
        <w:t xml:space="preserve">; </w:t>
      </w:r>
      <w:permEnd w:id="657927641"/>
    </w:p>
    <w:p w14:paraId="05FF7D91" w14:textId="77777777" w:rsidR="006400DF" w:rsidRPr="003837DA" w:rsidRDefault="006400DF" w:rsidP="006400DF">
      <w:pPr>
        <w:spacing w:line="276" w:lineRule="auto"/>
        <w:jc w:val="both"/>
        <w:rPr>
          <w:rFonts w:ascii="Times New Roman" w:eastAsia="Batang" w:hAnsi="Times New Roman"/>
          <w:sz w:val="24"/>
          <w:szCs w:val="24"/>
          <w:highlight w:val="yellow"/>
        </w:rPr>
      </w:pPr>
    </w:p>
    <w:p w14:paraId="3580D9B3" w14:textId="77777777" w:rsidR="006400DF" w:rsidRPr="003837DA" w:rsidRDefault="006400DF" w:rsidP="006400DF">
      <w:pPr>
        <w:spacing w:line="276" w:lineRule="auto"/>
        <w:jc w:val="both"/>
        <w:rPr>
          <w:rFonts w:ascii="Times New Roman" w:eastAsia="Batang" w:hAnsi="Times New Roman"/>
          <w:sz w:val="24"/>
          <w:szCs w:val="24"/>
        </w:rPr>
      </w:pPr>
      <w:r w:rsidRPr="003837DA">
        <w:rPr>
          <w:rFonts w:ascii="Times New Roman" w:eastAsia="Batang" w:hAnsi="Times New Roman"/>
          <w:sz w:val="24"/>
          <w:szCs w:val="24"/>
        </w:rPr>
        <w:t>En adelante Ripley y el Seller denominados cada uno la “</w:t>
      </w:r>
      <w:r w:rsidRPr="003837DA">
        <w:rPr>
          <w:rFonts w:ascii="Times New Roman" w:eastAsia="Batang" w:hAnsi="Times New Roman"/>
          <w:b/>
          <w:sz w:val="24"/>
          <w:szCs w:val="24"/>
          <w:u w:val="single"/>
        </w:rPr>
        <w:t>Parte</w:t>
      </w:r>
      <w:r w:rsidRPr="003837DA">
        <w:rPr>
          <w:rFonts w:ascii="Times New Roman" w:eastAsia="Batang" w:hAnsi="Times New Roman"/>
          <w:sz w:val="24"/>
          <w:szCs w:val="24"/>
        </w:rPr>
        <w:t>” y conjuntamente las “</w:t>
      </w:r>
      <w:r w:rsidRPr="003837DA">
        <w:rPr>
          <w:rFonts w:ascii="Times New Roman" w:hAnsi="Times New Roman"/>
          <w:b/>
          <w:sz w:val="24"/>
          <w:u w:val="single"/>
        </w:rPr>
        <w:t>Partes</w:t>
      </w:r>
      <w:r w:rsidRPr="003837DA">
        <w:rPr>
          <w:rFonts w:ascii="Times New Roman" w:eastAsia="Batang" w:hAnsi="Times New Roman"/>
          <w:sz w:val="24"/>
          <w:szCs w:val="24"/>
        </w:rPr>
        <w:t>”; se acuerda el contrato de prestación de servicios</w:t>
      </w:r>
      <w:r w:rsidR="002E61AA" w:rsidRPr="003837DA">
        <w:rPr>
          <w:rFonts w:ascii="Times New Roman" w:eastAsia="Batang" w:hAnsi="Times New Roman"/>
          <w:sz w:val="24"/>
          <w:szCs w:val="24"/>
        </w:rPr>
        <w:t xml:space="preserve"> del que dan cuenta las cláusulas siguientes</w:t>
      </w:r>
      <w:r w:rsidRPr="003837DA">
        <w:rPr>
          <w:rFonts w:ascii="Times New Roman" w:eastAsia="Batang" w:hAnsi="Times New Roman"/>
          <w:sz w:val="24"/>
          <w:szCs w:val="24"/>
        </w:rPr>
        <w:t>, en adelante el “</w:t>
      </w:r>
      <w:r w:rsidRPr="003837DA">
        <w:rPr>
          <w:rFonts w:ascii="Times New Roman" w:hAnsi="Times New Roman"/>
          <w:b/>
          <w:sz w:val="24"/>
          <w:u w:val="single"/>
        </w:rPr>
        <w:t>Contrato</w:t>
      </w:r>
      <w:r w:rsidRPr="003837DA">
        <w:rPr>
          <w:rFonts w:ascii="Times New Roman" w:eastAsia="Batang" w:hAnsi="Times New Roman"/>
          <w:sz w:val="24"/>
          <w:szCs w:val="24"/>
        </w:rPr>
        <w:t>”:</w:t>
      </w:r>
    </w:p>
    <w:p w14:paraId="2B2C8072" w14:textId="77777777" w:rsidR="006400DF" w:rsidRPr="003837DA" w:rsidRDefault="006400DF" w:rsidP="006400DF">
      <w:pPr>
        <w:spacing w:line="276" w:lineRule="auto"/>
        <w:jc w:val="both"/>
        <w:rPr>
          <w:rFonts w:ascii="Times New Roman" w:eastAsia="Batang" w:hAnsi="Times New Roman"/>
          <w:sz w:val="24"/>
          <w:szCs w:val="24"/>
          <w:highlight w:val="yellow"/>
        </w:rPr>
      </w:pPr>
    </w:p>
    <w:p w14:paraId="654855C7" w14:textId="77777777" w:rsidR="006400DF" w:rsidRPr="003837DA" w:rsidRDefault="006400DF" w:rsidP="006400DF">
      <w:pPr>
        <w:spacing w:line="276" w:lineRule="auto"/>
        <w:jc w:val="both"/>
        <w:rPr>
          <w:rFonts w:ascii="Times New Roman" w:eastAsia="Batang" w:hAnsi="Times New Roman"/>
          <w:sz w:val="24"/>
          <w:szCs w:val="24"/>
          <w:lang w:val="es-MX"/>
        </w:rPr>
      </w:pPr>
      <w:r w:rsidRPr="003837DA">
        <w:rPr>
          <w:rFonts w:ascii="Times New Roman" w:eastAsia="Batang" w:hAnsi="Times New Roman"/>
          <w:b/>
          <w:sz w:val="24"/>
          <w:szCs w:val="24"/>
          <w:u w:val="single"/>
          <w:lang w:val="es-MX"/>
        </w:rPr>
        <w:t>PRIMERO</w:t>
      </w:r>
      <w:r w:rsidRPr="003837DA">
        <w:rPr>
          <w:rFonts w:ascii="Times New Roman" w:eastAsia="Batang" w:hAnsi="Times New Roman"/>
          <w:b/>
          <w:sz w:val="24"/>
          <w:szCs w:val="24"/>
          <w:lang w:val="es-MX"/>
        </w:rPr>
        <w:t>: Antecedentes</w:t>
      </w:r>
      <w:r w:rsidRPr="003837DA">
        <w:rPr>
          <w:rFonts w:ascii="Times New Roman" w:eastAsia="Batang" w:hAnsi="Times New Roman"/>
          <w:sz w:val="24"/>
          <w:szCs w:val="24"/>
          <w:lang w:val="es-MX"/>
        </w:rPr>
        <w:t xml:space="preserve">. </w:t>
      </w:r>
    </w:p>
    <w:p w14:paraId="230F8E42" w14:textId="77777777" w:rsidR="006400DF" w:rsidRPr="003837DA" w:rsidRDefault="006400DF" w:rsidP="006400DF">
      <w:pPr>
        <w:spacing w:line="276" w:lineRule="auto"/>
        <w:jc w:val="both"/>
        <w:rPr>
          <w:rFonts w:ascii="Times New Roman" w:eastAsia="Batang" w:hAnsi="Times New Roman"/>
          <w:sz w:val="24"/>
          <w:szCs w:val="24"/>
          <w:lang w:val="es-MX"/>
        </w:rPr>
      </w:pPr>
      <w:r w:rsidRPr="003837DA">
        <w:rPr>
          <w:rFonts w:ascii="Times New Roman" w:eastAsia="Batang" w:hAnsi="Times New Roman"/>
          <w:sz w:val="24"/>
          <w:szCs w:val="24"/>
          <w:lang w:val="es-MX"/>
        </w:rPr>
        <w:t xml:space="preserve">1.1. </w:t>
      </w:r>
      <w:r w:rsidRPr="003837DA">
        <w:rPr>
          <w:rFonts w:ascii="Times New Roman" w:eastAsia="Batang" w:hAnsi="Times New Roman"/>
          <w:sz w:val="24"/>
          <w:szCs w:val="24"/>
          <w:lang w:val="es-MX"/>
        </w:rPr>
        <w:tab/>
        <w:t xml:space="preserve"> Ripley ha desarrollado </w:t>
      </w:r>
      <w:r w:rsidR="002E61AA" w:rsidRPr="003837DA">
        <w:rPr>
          <w:rFonts w:ascii="Times New Roman" w:eastAsia="Batang" w:hAnsi="Times New Roman"/>
          <w:sz w:val="24"/>
          <w:szCs w:val="24"/>
          <w:lang w:val="es-MX"/>
        </w:rPr>
        <w:t xml:space="preserve">una </w:t>
      </w:r>
      <w:r w:rsidRPr="003837DA">
        <w:rPr>
          <w:rFonts w:ascii="Times New Roman" w:eastAsia="Batang" w:hAnsi="Times New Roman"/>
          <w:sz w:val="24"/>
          <w:szCs w:val="24"/>
          <w:lang w:val="es-MX"/>
        </w:rPr>
        <w:t xml:space="preserve">plataforma </w:t>
      </w:r>
      <w:r w:rsidR="002E61AA" w:rsidRPr="003837DA">
        <w:rPr>
          <w:rFonts w:ascii="Times New Roman" w:eastAsia="Batang" w:hAnsi="Times New Roman"/>
          <w:sz w:val="24"/>
          <w:szCs w:val="24"/>
          <w:lang w:val="es-MX"/>
        </w:rPr>
        <w:t xml:space="preserve">para operar </w:t>
      </w:r>
      <w:r w:rsidR="009212F8" w:rsidRPr="003837DA">
        <w:rPr>
          <w:rFonts w:ascii="Times New Roman" w:eastAsia="Batang" w:hAnsi="Times New Roman"/>
          <w:sz w:val="24"/>
          <w:szCs w:val="24"/>
          <w:lang w:val="es-MX"/>
        </w:rPr>
        <w:t xml:space="preserve">el </w:t>
      </w:r>
      <w:r w:rsidR="002E61AA" w:rsidRPr="003837DA">
        <w:rPr>
          <w:rFonts w:ascii="Times New Roman" w:eastAsia="Batang" w:hAnsi="Times New Roman"/>
          <w:sz w:val="24"/>
          <w:szCs w:val="24"/>
          <w:lang w:val="es-MX"/>
        </w:rPr>
        <w:t>Marketplace</w:t>
      </w:r>
      <w:r w:rsidR="009212F8" w:rsidRPr="003837DA">
        <w:rPr>
          <w:rFonts w:ascii="Times New Roman" w:eastAsia="Batang" w:hAnsi="Times New Roman"/>
          <w:sz w:val="24"/>
          <w:szCs w:val="24"/>
          <w:lang w:val="es-MX"/>
        </w:rPr>
        <w:t xml:space="preserve"> de Ripley.com</w:t>
      </w:r>
      <w:r w:rsidR="002E61AA" w:rsidRPr="003837DA">
        <w:rPr>
          <w:rFonts w:ascii="Times New Roman" w:eastAsia="Batang" w:hAnsi="Times New Roman"/>
          <w:sz w:val="24"/>
          <w:szCs w:val="24"/>
          <w:lang w:val="es-MX"/>
        </w:rPr>
        <w:t xml:space="preserve"> </w:t>
      </w:r>
      <w:r w:rsidRPr="003837DA">
        <w:rPr>
          <w:rFonts w:ascii="Times New Roman" w:eastAsia="Batang" w:hAnsi="Times New Roman"/>
          <w:sz w:val="24"/>
          <w:szCs w:val="24"/>
          <w:lang w:val="es-MX"/>
        </w:rPr>
        <w:t xml:space="preserve">denominada </w:t>
      </w:r>
      <w:r w:rsidR="009212F8" w:rsidRPr="003837DA">
        <w:rPr>
          <w:rFonts w:ascii="Times New Roman" w:eastAsia="Batang" w:hAnsi="Times New Roman"/>
          <w:sz w:val="24"/>
          <w:szCs w:val="24"/>
          <w:lang w:val="es-MX"/>
        </w:rPr>
        <w:t>“</w:t>
      </w:r>
      <w:r w:rsidR="009212F8" w:rsidRPr="003837DA">
        <w:rPr>
          <w:rFonts w:ascii="Times New Roman" w:hAnsi="Times New Roman"/>
          <w:b/>
          <w:sz w:val="24"/>
          <w:u w:val="single"/>
          <w:lang w:val="es-MX"/>
        </w:rPr>
        <w:t>Marketplace</w:t>
      </w:r>
      <w:r w:rsidR="009212F8" w:rsidRPr="003837DA">
        <w:rPr>
          <w:rFonts w:ascii="Times New Roman" w:eastAsia="Batang" w:hAnsi="Times New Roman"/>
          <w:sz w:val="24"/>
          <w:szCs w:val="24"/>
          <w:lang w:val="es-MX"/>
        </w:rPr>
        <w:t xml:space="preserve">”, </w:t>
      </w:r>
      <w:r w:rsidRPr="003837DA">
        <w:rPr>
          <w:rFonts w:ascii="Times New Roman" w:eastAsia="Batang" w:hAnsi="Times New Roman"/>
          <w:sz w:val="24"/>
          <w:szCs w:val="24"/>
          <w:lang w:val="es-MX"/>
        </w:rPr>
        <w:t xml:space="preserve">la cual es puesta a disposición de distintos proveedores para que, por medio de su utilización, y por su propia cuenta y riesgo, realicen la comercialización directa de productos </w:t>
      </w:r>
      <w:r w:rsidR="00C46AFA" w:rsidRPr="003837DA">
        <w:rPr>
          <w:rFonts w:ascii="Times New Roman" w:eastAsia="Batang" w:hAnsi="Times New Roman"/>
          <w:sz w:val="24"/>
          <w:szCs w:val="24"/>
          <w:lang w:val="es-MX"/>
        </w:rPr>
        <w:t xml:space="preserve">y servicios </w:t>
      </w:r>
      <w:r w:rsidR="00862CD4" w:rsidRPr="003837DA">
        <w:rPr>
          <w:rFonts w:ascii="Times New Roman" w:eastAsia="Batang" w:hAnsi="Times New Roman"/>
          <w:sz w:val="24"/>
          <w:szCs w:val="24"/>
          <w:lang w:val="es-MX"/>
        </w:rPr>
        <w:t xml:space="preserve">de su propiedad </w:t>
      </w:r>
      <w:r w:rsidRPr="003837DA">
        <w:rPr>
          <w:rFonts w:ascii="Times New Roman" w:eastAsia="Batang" w:hAnsi="Times New Roman"/>
          <w:sz w:val="24"/>
          <w:szCs w:val="24"/>
          <w:lang w:val="es-MX"/>
        </w:rPr>
        <w:t xml:space="preserve">a los consumidores que visiten el sitio web de Ripley </w:t>
      </w:r>
      <w:hyperlink r:id="rId8" w:history="1">
        <w:r w:rsidRPr="003837DA">
          <w:rPr>
            <w:rStyle w:val="Hipervnculo"/>
            <w:rFonts w:ascii="Times New Roman" w:eastAsia="Batang" w:hAnsi="Times New Roman"/>
            <w:sz w:val="24"/>
            <w:szCs w:val="24"/>
            <w:lang w:val="es-MX"/>
          </w:rPr>
          <w:t>www.ripley.com</w:t>
        </w:r>
      </w:hyperlink>
      <w:r w:rsidRPr="003837DA">
        <w:rPr>
          <w:rFonts w:ascii="Times New Roman" w:eastAsia="Batang" w:hAnsi="Times New Roman"/>
          <w:sz w:val="24"/>
          <w:szCs w:val="24"/>
          <w:lang w:val="es-MX"/>
        </w:rPr>
        <w:t xml:space="preserve"> (en adelante el “</w:t>
      </w:r>
      <w:r w:rsidRPr="003837DA">
        <w:rPr>
          <w:rFonts w:ascii="Times New Roman" w:hAnsi="Times New Roman"/>
          <w:b/>
          <w:sz w:val="24"/>
          <w:u w:val="single"/>
          <w:lang w:val="es-MX"/>
        </w:rPr>
        <w:t>Sitio Web</w:t>
      </w:r>
      <w:r w:rsidRPr="003837DA">
        <w:rPr>
          <w:rFonts w:ascii="Times New Roman" w:eastAsia="Batang" w:hAnsi="Times New Roman"/>
          <w:sz w:val="24"/>
          <w:szCs w:val="24"/>
          <w:lang w:val="es-MX"/>
        </w:rPr>
        <w:t>”).</w:t>
      </w:r>
    </w:p>
    <w:p w14:paraId="26D14116" w14:textId="77777777" w:rsidR="006400DF" w:rsidRDefault="006400DF" w:rsidP="006400DF">
      <w:pPr>
        <w:spacing w:line="276" w:lineRule="auto"/>
        <w:jc w:val="both"/>
        <w:rPr>
          <w:rFonts w:ascii="Times New Roman" w:eastAsia="Batang" w:hAnsi="Times New Roman"/>
          <w:sz w:val="24"/>
          <w:szCs w:val="24"/>
          <w:lang w:val="es-MX"/>
        </w:rPr>
      </w:pPr>
    </w:p>
    <w:p w14:paraId="44BAAAEE" w14:textId="77777777" w:rsidR="001D09A4" w:rsidRPr="003837DA" w:rsidRDefault="001D09A4" w:rsidP="006400DF">
      <w:pPr>
        <w:spacing w:line="276" w:lineRule="auto"/>
        <w:jc w:val="both"/>
        <w:rPr>
          <w:rFonts w:ascii="Times New Roman" w:eastAsia="Batang" w:hAnsi="Times New Roman"/>
          <w:sz w:val="24"/>
          <w:szCs w:val="24"/>
          <w:lang w:val="es-MX"/>
        </w:rPr>
      </w:pPr>
    </w:p>
    <w:p w14:paraId="483C404E" w14:textId="77777777" w:rsidR="006400DF" w:rsidRPr="003837DA" w:rsidRDefault="006400DF" w:rsidP="006400DF">
      <w:pPr>
        <w:spacing w:line="276" w:lineRule="auto"/>
        <w:jc w:val="both"/>
        <w:rPr>
          <w:rFonts w:ascii="Times New Roman" w:eastAsia="Batang" w:hAnsi="Times New Roman"/>
          <w:sz w:val="24"/>
          <w:szCs w:val="24"/>
          <w:lang w:val="es-MX"/>
        </w:rPr>
      </w:pPr>
      <w:r w:rsidRPr="003837DA">
        <w:rPr>
          <w:rFonts w:ascii="Times New Roman" w:eastAsia="Batang" w:hAnsi="Times New Roman"/>
          <w:sz w:val="24"/>
          <w:szCs w:val="24"/>
          <w:lang w:val="es-MX"/>
        </w:rPr>
        <w:t xml:space="preserve">1.2. </w:t>
      </w:r>
      <w:r w:rsidRPr="003837DA">
        <w:rPr>
          <w:rFonts w:ascii="Times New Roman" w:eastAsia="Batang" w:hAnsi="Times New Roman"/>
          <w:sz w:val="24"/>
          <w:szCs w:val="24"/>
          <w:lang w:val="es-MX"/>
        </w:rPr>
        <w:tab/>
        <w:t>El Seller es una empresa dedicada a la comercialización de diversos productos</w:t>
      </w:r>
      <w:r w:rsidR="00E42D18" w:rsidRPr="003837DA">
        <w:rPr>
          <w:rFonts w:ascii="Times New Roman" w:eastAsia="Batang" w:hAnsi="Times New Roman"/>
          <w:sz w:val="24"/>
          <w:szCs w:val="24"/>
          <w:lang w:val="es-MX"/>
        </w:rPr>
        <w:t xml:space="preserve"> </w:t>
      </w:r>
      <w:r w:rsidR="00A22ABA" w:rsidRPr="003837DA">
        <w:rPr>
          <w:rFonts w:ascii="Times New Roman" w:eastAsia="Batang" w:hAnsi="Times New Roman"/>
          <w:sz w:val="24"/>
          <w:szCs w:val="24"/>
          <w:lang w:val="es-MX"/>
        </w:rPr>
        <w:t xml:space="preserve">de su propiedad </w:t>
      </w:r>
      <w:r w:rsidR="00263AB1" w:rsidRPr="003837DA">
        <w:rPr>
          <w:rFonts w:ascii="Times New Roman" w:eastAsia="Batang" w:hAnsi="Times New Roman"/>
          <w:sz w:val="24"/>
          <w:szCs w:val="24"/>
          <w:lang w:val="es-MX"/>
        </w:rPr>
        <w:t xml:space="preserve">y/o a </w:t>
      </w:r>
      <w:r w:rsidR="00C46AFA" w:rsidRPr="003837DA">
        <w:rPr>
          <w:rFonts w:ascii="Times New Roman" w:eastAsia="Batang" w:hAnsi="Times New Roman"/>
          <w:sz w:val="24"/>
          <w:szCs w:val="24"/>
          <w:lang w:val="es-MX"/>
        </w:rPr>
        <w:t xml:space="preserve">la prestación </w:t>
      </w:r>
      <w:r w:rsidR="00A22ABA" w:rsidRPr="003837DA">
        <w:rPr>
          <w:rFonts w:ascii="Times New Roman" w:eastAsia="Batang" w:hAnsi="Times New Roman"/>
          <w:sz w:val="24"/>
          <w:szCs w:val="24"/>
          <w:lang w:val="es-MX"/>
        </w:rPr>
        <w:t xml:space="preserve">directa </w:t>
      </w:r>
      <w:r w:rsidR="00C46AFA" w:rsidRPr="003837DA">
        <w:rPr>
          <w:rFonts w:ascii="Times New Roman" w:eastAsia="Batang" w:hAnsi="Times New Roman"/>
          <w:sz w:val="24"/>
          <w:szCs w:val="24"/>
          <w:lang w:val="es-MX"/>
        </w:rPr>
        <w:t>de servicios</w:t>
      </w:r>
      <w:r w:rsidR="00263AB1" w:rsidRPr="003837DA">
        <w:rPr>
          <w:rFonts w:ascii="Times New Roman" w:eastAsia="Batang" w:hAnsi="Times New Roman"/>
          <w:sz w:val="24"/>
          <w:szCs w:val="24"/>
          <w:lang w:val="es-MX"/>
        </w:rPr>
        <w:t xml:space="preserve"> </w:t>
      </w:r>
      <w:r w:rsidR="00AB5DD3" w:rsidRPr="003837DA">
        <w:rPr>
          <w:rFonts w:ascii="Times New Roman" w:eastAsia="Batang" w:hAnsi="Times New Roman"/>
          <w:sz w:val="24"/>
          <w:szCs w:val="24"/>
          <w:lang w:val="es-MX"/>
        </w:rPr>
        <w:t xml:space="preserve">de su </w:t>
      </w:r>
      <w:r w:rsidR="00A22ABA" w:rsidRPr="003837DA">
        <w:rPr>
          <w:rFonts w:ascii="Times New Roman" w:eastAsia="Batang" w:hAnsi="Times New Roman"/>
          <w:sz w:val="24"/>
          <w:szCs w:val="24"/>
          <w:lang w:val="es-MX"/>
        </w:rPr>
        <w:t>giro</w:t>
      </w:r>
      <w:r w:rsidR="00AB5DD3" w:rsidRPr="003837DA">
        <w:rPr>
          <w:rFonts w:ascii="Times New Roman" w:eastAsia="Batang" w:hAnsi="Times New Roman"/>
          <w:sz w:val="24"/>
          <w:szCs w:val="24"/>
          <w:lang w:val="es-MX"/>
        </w:rPr>
        <w:t xml:space="preserve"> </w:t>
      </w:r>
      <w:r w:rsidR="00263AB1" w:rsidRPr="003837DA">
        <w:rPr>
          <w:rFonts w:ascii="Times New Roman" w:eastAsia="Batang" w:hAnsi="Times New Roman"/>
          <w:sz w:val="24"/>
          <w:szCs w:val="24"/>
          <w:lang w:val="es-MX"/>
        </w:rPr>
        <w:t xml:space="preserve">dentro </w:t>
      </w:r>
      <w:r w:rsidR="00E42D18" w:rsidRPr="003837DA">
        <w:rPr>
          <w:rFonts w:ascii="Times New Roman" w:eastAsia="Batang" w:hAnsi="Times New Roman"/>
          <w:sz w:val="24"/>
          <w:szCs w:val="24"/>
          <w:lang w:val="es-MX"/>
        </w:rPr>
        <w:t>del territorio nacional</w:t>
      </w:r>
      <w:r w:rsidRPr="003837DA">
        <w:rPr>
          <w:rFonts w:ascii="Times New Roman" w:eastAsia="Batang" w:hAnsi="Times New Roman"/>
          <w:sz w:val="24"/>
          <w:szCs w:val="24"/>
          <w:lang w:val="es-MX"/>
        </w:rPr>
        <w:t>, que cuenta con la experiencia suficiente, los medios técnicos y humanos y las autorizaciones necesarias para el desempeño de su actividad comercial en el país.</w:t>
      </w:r>
    </w:p>
    <w:p w14:paraId="4A7BD3FE" w14:textId="77777777" w:rsidR="006400DF" w:rsidRPr="003837DA" w:rsidRDefault="006400DF" w:rsidP="006400DF">
      <w:pPr>
        <w:spacing w:line="276" w:lineRule="auto"/>
        <w:jc w:val="both"/>
        <w:rPr>
          <w:rFonts w:ascii="Times New Roman" w:eastAsia="Batang" w:hAnsi="Times New Roman"/>
          <w:sz w:val="24"/>
          <w:szCs w:val="24"/>
          <w:lang w:val="es-MX"/>
        </w:rPr>
      </w:pPr>
    </w:p>
    <w:p w14:paraId="0B808115" w14:textId="77777777" w:rsidR="006400DF" w:rsidRPr="00AC0343" w:rsidRDefault="006400DF" w:rsidP="006400DF">
      <w:pPr>
        <w:spacing w:line="276" w:lineRule="auto"/>
        <w:jc w:val="both"/>
        <w:rPr>
          <w:rFonts w:ascii="Times New Roman" w:eastAsia="Batang" w:hAnsi="Times New Roman"/>
          <w:sz w:val="24"/>
          <w:szCs w:val="24"/>
          <w:lang w:val="es-MX"/>
        </w:rPr>
      </w:pPr>
      <w:r w:rsidRPr="003837DA">
        <w:rPr>
          <w:rFonts w:ascii="Times New Roman" w:eastAsia="Batang" w:hAnsi="Times New Roman"/>
          <w:sz w:val="24"/>
          <w:szCs w:val="24"/>
          <w:lang w:val="es-MX"/>
        </w:rPr>
        <w:t>En tal calidad, el Seller ha manifestado su interés a Ripley en ofrecer sus productos</w:t>
      </w:r>
      <w:r w:rsidR="00263AB1" w:rsidRPr="003837DA">
        <w:rPr>
          <w:rFonts w:ascii="Times New Roman" w:eastAsia="Batang" w:hAnsi="Times New Roman"/>
          <w:sz w:val="24"/>
          <w:szCs w:val="24"/>
          <w:lang w:val="es-MX"/>
        </w:rPr>
        <w:t xml:space="preserve"> y/o</w:t>
      </w:r>
      <w:r w:rsidR="00C46AFA" w:rsidRPr="003837DA">
        <w:rPr>
          <w:rFonts w:ascii="Times New Roman" w:eastAsia="Batang" w:hAnsi="Times New Roman"/>
          <w:sz w:val="24"/>
          <w:szCs w:val="24"/>
          <w:lang w:val="es-MX"/>
        </w:rPr>
        <w:t xml:space="preserve"> servicios</w:t>
      </w:r>
      <w:r w:rsidRPr="003837DA">
        <w:rPr>
          <w:rFonts w:ascii="Times New Roman" w:eastAsia="Batang" w:hAnsi="Times New Roman"/>
          <w:sz w:val="24"/>
          <w:szCs w:val="24"/>
          <w:lang w:val="es-MX"/>
        </w:rPr>
        <w:t xml:space="preserve"> en el </w:t>
      </w:r>
      <w:r w:rsidR="009212F8" w:rsidRPr="003837DA">
        <w:rPr>
          <w:rFonts w:ascii="Times New Roman" w:eastAsia="Batang" w:hAnsi="Times New Roman"/>
          <w:sz w:val="24"/>
          <w:szCs w:val="24"/>
          <w:lang w:val="es-MX"/>
        </w:rPr>
        <w:t xml:space="preserve">Marketplace del </w:t>
      </w:r>
      <w:r w:rsidRPr="003837DA">
        <w:rPr>
          <w:rFonts w:ascii="Times New Roman" w:eastAsia="Batang" w:hAnsi="Times New Roman"/>
          <w:sz w:val="24"/>
          <w:szCs w:val="24"/>
          <w:lang w:val="es-MX"/>
        </w:rPr>
        <w:t>Sitio Web, utilizando dich</w:t>
      </w:r>
      <w:r w:rsidR="00C46AFA" w:rsidRPr="003837DA">
        <w:rPr>
          <w:rFonts w:ascii="Times New Roman" w:eastAsia="Batang" w:hAnsi="Times New Roman"/>
          <w:sz w:val="24"/>
          <w:szCs w:val="24"/>
          <w:lang w:val="es-MX"/>
        </w:rPr>
        <w:t>a plataforma</w:t>
      </w:r>
      <w:r w:rsidRPr="003837DA">
        <w:rPr>
          <w:rFonts w:ascii="Times New Roman" w:eastAsia="Batang" w:hAnsi="Times New Roman"/>
          <w:sz w:val="24"/>
          <w:szCs w:val="24"/>
          <w:lang w:val="es-MX"/>
        </w:rPr>
        <w:t xml:space="preserve">, de conformidad con los términos y condiciones contenidos en este Contrato, </w:t>
      </w:r>
      <w:r w:rsidRPr="00AC0343">
        <w:rPr>
          <w:rFonts w:ascii="Times New Roman" w:eastAsia="Batang" w:hAnsi="Times New Roman"/>
          <w:sz w:val="24"/>
          <w:szCs w:val="24"/>
          <w:lang w:val="es-MX"/>
        </w:rPr>
        <w:t xml:space="preserve">que incluyen aquellos establecidos en </w:t>
      </w:r>
      <w:r w:rsidR="00B00108" w:rsidRPr="00AC0343">
        <w:rPr>
          <w:rFonts w:ascii="Times New Roman" w:eastAsia="Batang" w:hAnsi="Times New Roman"/>
          <w:sz w:val="24"/>
          <w:szCs w:val="24"/>
          <w:lang w:val="es-MX"/>
        </w:rPr>
        <w:t xml:space="preserve">las versiones vigentes </w:t>
      </w:r>
      <w:r w:rsidR="00B15555" w:rsidRPr="00AC0343">
        <w:rPr>
          <w:rFonts w:ascii="Times New Roman" w:eastAsia="Batang" w:hAnsi="Times New Roman"/>
          <w:sz w:val="24"/>
          <w:szCs w:val="24"/>
          <w:lang w:val="es-MX"/>
        </w:rPr>
        <w:t xml:space="preserve">y protocolizadas </w:t>
      </w:r>
      <w:r w:rsidR="00B00108" w:rsidRPr="00AC0343">
        <w:rPr>
          <w:rFonts w:ascii="Times New Roman" w:eastAsia="Batang" w:hAnsi="Times New Roman"/>
          <w:sz w:val="24"/>
          <w:szCs w:val="24"/>
          <w:lang w:val="es-MX"/>
        </w:rPr>
        <w:t xml:space="preserve">de los </w:t>
      </w:r>
      <w:r w:rsidRPr="00AC0343">
        <w:rPr>
          <w:rFonts w:ascii="Times New Roman" w:eastAsia="Batang" w:hAnsi="Times New Roman"/>
          <w:sz w:val="24"/>
          <w:szCs w:val="24"/>
          <w:lang w:val="es-MX"/>
        </w:rPr>
        <w:t>documento</w:t>
      </w:r>
      <w:r w:rsidR="00B00108" w:rsidRPr="00AC0343">
        <w:rPr>
          <w:rFonts w:ascii="Times New Roman" w:eastAsia="Batang" w:hAnsi="Times New Roman"/>
          <w:sz w:val="24"/>
          <w:szCs w:val="24"/>
          <w:lang w:val="es-MX"/>
        </w:rPr>
        <w:t>s</w:t>
      </w:r>
      <w:r w:rsidRPr="00AC0343">
        <w:rPr>
          <w:rFonts w:ascii="Times New Roman" w:eastAsia="Batang" w:hAnsi="Times New Roman"/>
          <w:sz w:val="24"/>
          <w:szCs w:val="24"/>
          <w:lang w:val="es-MX"/>
        </w:rPr>
        <w:t xml:space="preserve"> denominado</w:t>
      </w:r>
      <w:r w:rsidR="00B00108" w:rsidRPr="00AC0343">
        <w:rPr>
          <w:rFonts w:ascii="Times New Roman" w:eastAsia="Batang" w:hAnsi="Times New Roman"/>
          <w:sz w:val="24"/>
          <w:szCs w:val="24"/>
          <w:lang w:val="es-MX"/>
        </w:rPr>
        <w:t>s</w:t>
      </w:r>
      <w:r w:rsidRPr="00AC0343">
        <w:rPr>
          <w:rFonts w:ascii="Times New Roman" w:eastAsia="Batang" w:hAnsi="Times New Roman"/>
          <w:sz w:val="24"/>
          <w:szCs w:val="24"/>
          <w:lang w:val="es-MX"/>
        </w:rPr>
        <w:t xml:space="preserve"> “</w:t>
      </w:r>
      <w:r w:rsidRPr="00AC0343">
        <w:rPr>
          <w:rFonts w:ascii="Times New Roman" w:hAnsi="Times New Roman"/>
          <w:b/>
          <w:sz w:val="24"/>
          <w:u w:val="single"/>
          <w:lang w:val="es-MX"/>
        </w:rPr>
        <w:t xml:space="preserve">Condiciones Generales del Servicio </w:t>
      </w:r>
      <w:r w:rsidR="009212F8" w:rsidRPr="00AC0343">
        <w:rPr>
          <w:rFonts w:ascii="Times New Roman" w:hAnsi="Times New Roman"/>
          <w:b/>
          <w:sz w:val="24"/>
          <w:u w:val="single"/>
          <w:lang w:val="es-MX"/>
        </w:rPr>
        <w:t>Marketplace de Ripley.com</w:t>
      </w:r>
      <w:r w:rsidRPr="00AC0343">
        <w:rPr>
          <w:rFonts w:ascii="Times New Roman" w:hAnsi="Times New Roman"/>
          <w:sz w:val="24"/>
          <w:lang w:val="es-MX"/>
        </w:rPr>
        <w:t>”</w:t>
      </w:r>
      <w:r w:rsidR="00790802" w:rsidRPr="00AC0343">
        <w:rPr>
          <w:rFonts w:ascii="Times New Roman" w:hAnsi="Times New Roman"/>
          <w:sz w:val="24"/>
          <w:lang w:val="es-MX"/>
        </w:rPr>
        <w:t xml:space="preserve"> (</w:t>
      </w:r>
      <w:r w:rsidRPr="00AC0343">
        <w:rPr>
          <w:rFonts w:ascii="Times New Roman" w:eastAsia="Batang" w:hAnsi="Times New Roman"/>
          <w:sz w:val="24"/>
          <w:szCs w:val="24"/>
          <w:lang w:val="es-MX"/>
        </w:rPr>
        <w:t>en adelante las “</w:t>
      </w:r>
      <w:r w:rsidRPr="00AC0343">
        <w:rPr>
          <w:rFonts w:ascii="Times New Roman" w:eastAsia="Batang" w:hAnsi="Times New Roman"/>
          <w:b/>
          <w:bCs/>
          <w:sz w:val="24"/>
          <w:szCs w:val="24"/>
          <w:u w:val="single"/>
          <w:lang w:val="es-MX"/>
        </w:rPr>
        <w:t>Condiciones Generales</w:t>
      </w:r>
      <w:r w:rsidRPr="00AC0343">
        <w:rPr>
          <w:rFonts w:ascii="Times New Roman" w:eastAsia="Batang" w:hAnsi="Times New Roman"/>
          <w:sz w:val="24"/>
          <w:szCs w:val="24"/>
          <w:lang w:val="es-MX"/>
        </w:rPr>
        <w:t>”</w:t>
      </w:r>
      <w:r w:rsidR="00790802" w:rsidRPr="00AC0343">
        <w:rPr>
          <w:rFonts w:ascii="Times New Roman" w:eastAsia="Batang" w:hAnsi="Times New Roman"/>
          <w:sz w:val="24"/>
          <w:szCs w:val="24"/>
          <w:lang w:val="es-MX"/>
        </w:rPr>
        <w:t>) y “</w:t>
      </w:r>
      <w:r w:rsidR="00790802" w:rsidRPr="00AC0343">
        <w:rPr>
          <w:rFonts w:ascii="Times New Roman" w:eastAsia="Batang" w:hAnsi="Times New Roman"/>
          <w:b/>
          <w:bCs/>
          <w:sz w:val="24"/>
          <w:szCs w:val="24"/>
          <w:u w:val="single"/>
          <w:lang w:val="es-MX"/>
        </w:rPr>
        <w:t>Políticas de Marke</w:t>
      </w:r>
      <w:r w:rsidR="00621FE3" w:rsidRPr="00AC0343">
        <w:rPr>
          <w:rFonts w:ascii="Times New Roman" w:eastAsia="Batang" w:hAnsi="Times New Roman"/>
          <w:b/>
          <w:bCs/>
          <w:sz w:val="24"/>
          <w:szCs w:val="24"/>
          <w:u w:val="single"/>
          <w:lang w:val="es-MX"/>
        </w:rPr>
        <w:t>t</w:t>
      </w:r>
      <w:r w:rsidR="00790802" w:rsidRPr="00AC0343">
        <w:rPr>
          <w:rFonts w:ascii="Times New Roman" w:eastAsia="Batang" w:hAnsi="Times New Roman"/>
          <w:b/>
          <w:bCs/>
          <w:sz w:val="24"/>
          <w:szCs w:val="24"/>
          <w:u w:val="single"/>
          <w:lang w:val="es-MX"/>
        </w:rPr>
        <w:t>place de Ripley.com</w:t>
      </w:r>
      <w:r w:rsidR="00790802" w:rsidRPr="00AC0343">
        <w:rPr>
          <w:rFonts w:ascii="Times New Roman" w:eastAsia="Batang" w:hAnsi="Times New Roman"/>
          <w:sz w:val="24"/>
          <w:szCs w:val="24"/>
          <w:lang w:val="es-MX"/>
        </w:rPr>
        <w:t>” (en adelante, “</w:t>
      </w:r>
      <w:r w:rsidR="00790802" w:rsidRPr="00AC0343">
        <w:rPr>
          <w:rFonts w:ascii="Times New Roman" w:eastAsia="Batang" w:hAnsi="Times New Roman"/>
          <w:b/>
          <w:bCs/>
          <w:sz w:val="24"/>
          <w:szCs w:val="24"/>
          <w:u w:val="single"/>
          <w:lang w:val="es-MX"/>
        </w:rPr>
        <w:t>Políticas de Marketplace</w:t>
      </w:r>
      <w:r w:rsidR="00790802" w:rsidRPr="00AC0343">
        <w:rPr>
          <w:rFonts w:ascii="Times New Roman" w:eastAsia="Batang" w:hAnsi="Times New Roman"/>
          <w:sz w:val="24"/>
          <w:szCs w:val="24"/>
          <w:lang w:val="es-MX"/>
        </w:rPr>
        <w:t>”</w:t>
      </w:r>
      <w:r w:rsidR="00351887" w:rsidRPr="00AC0343">
        <w:rPr>
          <w:rFonts w:ascii="Times New Roman" w:eastAsia="Batang" w:hAnsi="Times New Roman"/>
          <w:sz w:val="24"/>
          <w:szCs w:val="24"/>
          <w:lang w:val="es-MX"/>
        </w:rPr>
        <w:t>)</w:t>
      </w:r>
      <w:r w:rsidRPr="00AC0343">
        <w:rPr>
          <w:rFonts w:ascii="Times New Roman" w:eastAsia="Batang" w:hAnsi="Times New Roman"/>
          <w:sz w:val="24"/>
          <w:szCs w:val="24"/>
          <w:lang w:val="es-MX"/>
        </w:rPr>
        <w:t>,</w:t>
      </w:r>
      <w:r w:rsidRPr="00AC0343">
        <w:rPr>
          <w:rFonts w:ascii="Times New Roman" w:hAnsi="Times New Roman"/>
          <w:color w:val="000000"/>
          <w:sz w:val="24"/>
          <w:szCs w:val="24"/>
          <w:lang w:eastAsia="es-ES"/>
        </w:rPr>
        <w:t xml:space="preserve"> </w:t>
      </w:r>
      <w:r w:rsidR="00B15555" w:rsidRPr="00AC0343">
        <w:rPr>
          <w:rFonts w:ascii="Times New Roman" w:hAnsi="Times New Roman"/>
          <w:color w:val="000000"/>
          <w:sz w:val="24"/>
          <w:szCs w:val="24"/>
          <w:lang w:eastAsia="es-ES"/>
        </w:rPr>
        <w:t xml:space="preserve">y que se encuentran publicadas en la plataforma de gestión de órdenes de compra del respectivo Marketplace, y </w:t>
      </w:r>
      <w:r w:rsidRPr="00AC0343">
        <w:rPr>
          <w:rFonts w:ascii="Times New Roman" w:eastAsia="Batang" w:hAnsi="Times New Roman"/>
          <w:sz w:val="24"/>
          <w:szCs w:val="24"/>
          <w:lang w:val="es-MX"/>
        </w:rPr>
        <w:t xml:space="preserve">que las Partes declaran conocer y aceptar </w:t>
      </w:r>
      <w:r w:rsidR="00465F2B" w:rsidRPr="00AC0343">
        <w:rPr>
          <w:rFonts w:ascii="Times New Roman" w:eastAsia="Batang" w:hAnsi="Times New Roman"/>
          <w:sz w:val="24"/>
          <w:szCs w:val="24"/>
          <w:lang w:val="es-MX"/>
        </w:rPr>
        <w:t xml:space="preserve">en su totalidad </w:t>
      </w:r>
      <w:r w:rsidRPr="00AC0343">
        <w:rPr>
          <w:rFonts w:ascii="Times New Roman" w:eastAsia="Batang" w:hAnsi="Times New Roman"/>
          <w:sz w:val="24"/>
          <w:szCs w:val="24"/>
          <w:lang w:val="es-MX"/>
        </w:rPr>
        <w:t>y que forman parte integrante de este Contrato para todos los efectos</w:t>
      </w:r>
      <w:r w:rsidR="009212F8" w:rsidRPr="00AC0343">
        <w:rPr>
          <w:rFonts w:ascii="Times New Roman" w:eastAsia="Batang" w:hAnsi="Times New Roman"/>
          <w:sz w:val="24"/>
          <w:szCs w:val="24"/>
          <w:lang w:val="es-MX"/>
        </w:rPr>
        <w:t xml:space="preserve"> legales</w:t>
      </w:r>
      <w:r w:rsidR="00875670" w:rsidRPr="00AC0343">
        <w:rPr>
          <w:rFonts w:ascii="Times New Roman" w:eastAsia="Batang" w:hAnsi="Times New Roman"/>
          <w:sz w:val="24"/>
          <w:szCs w:val="24"/>
          <w:lang w:val="es-MX"/>
        </w:rPr>
        <w:t xml:space="preserve">, obligándose el Seller a cumplir con todas y cada una de las obligaciones </w:t>
      </w:r>
      <w:r w:rsidR="003A0029" w:rsidRPr="00AC0343">
        <w:rPr>
          <w:rFonts w:ascii="Times New Roman" w:eastAsia="Batang" w:hAnsi="Times New Roman"/>
          <w:sz w:val="24"/>
          <w:szCs w:val="24"/>
          <w:lang w:val="es-MX"/>
        </w:rPr>
        <w:t>establecidas en el Contrato</w:t>
      </w:r>
      <w:r w:rsidR="00790802" w:rsidRPr="00AC0343">
        <w:rPr>
          <w:rFonts w:ascii="Times New Roman" w:eastAsia="Batang" w:hAnsi="Times New Roman"/>
          <w:sz w:val="24"/>
          <w:szCs w:val="24"/>
          <w:lang w:val="es-MX"/>
        </w:rPr>
        <w:t>,</w:t>
      </w:r>
      <w:r w:rsidR="003A0029" w:rsidRPr="00AC0343">
        <w:rPr>
          <w:rFonts w:ascii="Times New Roman" w:eastAsia="Batang" w:hAnsi="Times New Roman"/>
          <w:sz w:val="24"/>
          <w:szCs w:val="24"/>
          <w:lang w:val="es-MX"/>
        </w:rPr>
        <w:t xml:space="preserve"> las referidas Condiciones </w:t>
      </w:r>
      <w:r w:rsidR="009212F8" w:rsidRPr="00AC0343">
        <w:rPr>
          <w:rFonts w:ascii="Times New Roman" w:eastAsia="Batang" w:hAnsi="Times New Roman"/>
          <w:sz w:val="24"/>
          <w:szCs w:val="24"/>
          <w:lang w:val="es-MX"/>
        </w:rPr>
        <w:t>Generales</w:t>
      </w:r>
      <w:r w:rsidR="00790802" w:rsidRPr="00AC0343">
        <w:rPr>
          <w:rFonts w:ascii="Times New Roman" w:eastAsia="Batang" w:hAnsi="Times New Roman"/>
          <w:sz w:val="24"/>
          <w:szCs w:val="24"/>
          <w:lang w:val="es-MX"/>
        </w:rPr>
        <w:t xml:space="preserve"> y en las respectivas Políticas de Marketplace</w:t>
      </w:r>
      <w:r w:rsidRPr="00AC0343">
        <w:rPr>
          <w:rFonts w:ascii="Times New Roman" w:eastAsia="Batang" w:hAnsi="Times New Roman"/>
          <w:sz w:val="24"/>
          <w:szCs w:val="24"/>
          <w:lang w:val="es-MX"/>
        </w:rPr>
        <w:t>.</w:t>
      </w:r>
    </w:p>
    <w:p w14:paraId="5BE4B2E2" w14:textId="77777777" w:rsidR="006400DF" w:rsidRDefault="006400DF" w:rsidP="006400DF">
      <w:pPr>
        <w:spacing w:line="276" w:lineRule="auto"/>
        <w:jc w:val="both"/>
        <w:rPr>
          <w:rFonts w:ascii="Times New Roman" w:eastAsia="Batang" w:hAnsi="Times New Roman"/>
          <w:sz w:val="24"/>
          <w:szCs w:val="24"/>
          <w:highlight w:val="yellow"/>
          <w:lang w:val="es-MX"/>
        </w:rPr>
      </w:pPr>
    </w:p>
    <w:p w14:paraId="6FAF610A" w14:textId="77777777" w:rsidR="001D09A4" w:rsidRPr="003837DA" w:rsidRDefault="001D09A4" w:rsidP="006400DF">
      <w:pPr>
        <w:spacing w:line="276" w:lineRule="auto"/>
        <w:jc w:val="both"/>
        <w:rPr>
          <w:rFonts w:ascii="Times New Roman" w:eastAsia="Batang" w:hAnsi="Times New Roman"/>
          <w:sz w:val="24"/>
          <w:szCs w:val="24"/>
          <w:highlight w:val="yellow"/>
          <w:lang w:val="es-MX"/>
        </w:rPr>
      </w:pPr>
    </w:p>
    <w:p w14:paraId="362AADC7" w14:textId="77777777" w:rsidR="006400DF" w:rsidRPr="00AC0343" w:rsidRDefault="006400DF" w:rsidP="006400DF">
      <w:pPr>
        <w:spacing w:line="276" w:lineRule="auto"/>
        <w:jc w:val="both"/>
        <w:rPr>
          <w:rFonts w:ascii="Times New Roman" w:eastAsia="Batang" w:hAnsi="Times New Roman"/>
          <w:b/>
          <w:sz w:val="24"/>
          <w:szCs w:val="24"/>
          <w:lang w:val="es-MX"/>
        </w:rPr>
      </w:pPr>
      <w:r w:rsidRPr="00AC0343">
        <w:rPr>
          <w:rFonts w:ascii="Times New Roman" w:eastAsia="Batang" w:hAnsi="Times New Roman"/>
          <w:b/>
          <w:sz w:val="24"/>
          <w:szCs w:val="24"/>
          <w:u w:val="single"/>
          <w:lang w:val="es-MX"/>
        </w:rPr>
        <w:t>SEGUNDO</w:t>
      </w:r>
      <w:r w:rsidRPr="00AC0343">
        <w:rPr>
          <w:rFonts w:ascii="Times New Roman" w:eastAsia="Batang" w:hAnsi="Times New Roman"/>
          <w:b/>
          <w:sz w:val="24"/>
          <w:szCs w:val="24"/>
          <w:lang w:val="es-MX"/>
        </w:rPr>
        <w:t>: Objeto del Contrato.</w:t>
      </w:r>
    </w:p>
    <w:p w14:paraId="1E596990" w14:textId="77777777" w:rsidR="006400DF" w:rsidRPr="00AC0343" w:rsidRDefault="009212F8" w:rsidP="006400DF">
      <w:pPr>
        <w:spacing w:line="276" w:lineRule="auto"/>
        <w:jc w:val="both"/>
        <w:rPr>
          <w:rFonts w:ascii="Times New Roman" w:eastAsia="Batang" w:hAnsi="Times New Roman"/>
          <w:sz w:val="24"/>
          <w:szCs w:val="24"/>
          <w:lang w:val="es-MX"/>
        </w:rPr>
      </w:pPr>
      <w:r w:rsidRPr="00AC0343">
        <w:rPr>
          <w:rFonts w:ascii="Times New Roman" w:eastAsia="Batang" w:hAnsi="Times New Roman"/>
          <w:sz w:val="24"/>
          <w:szCs w:val="24"/>
          <w:lang w:val="es-MX"/>
        </w:rPr>
        <w:t xml:space="preserve">2.1. </w:t>
      </w:r>
      <w:r w:rsidR="006400DF" w:rsidRPr="00AC0343">
        <w:rPr>
          <w:rFonts w:ascii="Times New Roman" w:eastAsia="Batang" w:hAnsi="Times New Roman"/>
          <w:sz w:val="24"/>
          <w:szCs w:val="24"/>
          <w:lang w:val="es-MX"/>
        </w:rPr>
        <w:t>En este acto y mediante el presente instrumento, Ripley acuerda prestar al Seller, quien acepta, los servicios individualizados en la cláusula 1.2. de las Condiciones Generales, en adelante los “</w:t>
      </w:r>
      <w:r w:rsidR="006400DF" w:rsidRPr="00AC0343">
        <w:rPr>
          <w:rFonts w:ascii="Times New Roman" w:eastAsia="Batang" w:hAnsi="Times New Roman"/>
          <w:b/>
          <w:bCs/>
          <w:sz w:val="24"/>
          <w:szCs w:val="24"/>
          <w:u w:val="single"/>
          <w:lang w:val="es-MX"/>
        </w:rPr>
        <w:t>Servicios</w:t>
      </w:r>
      <w:r w:rsidR="006400DF" w:rsidRPr="00AC0343">
        <w:rPr>
          <w:rFonts w:ascii="Times New Roman" w:eastAsia="Batang" w:hAnsi="Times New Roman"/>
          <w:sz w:val="24"/>
          <w:szCs w:val="24"/>
          <w:lang w:val="es-MX"/>
        </w:rPr>
        <w:t>”.</w:t>
      </w:r>
    </w:p>
    <w:p w14:paraId="67336A9D" w14:textId="77777777" w:rsidR="006400DF" w:rsidRDefault="006400DF" w:rsidP="006400DF">
      <w:pPr>
        <w:spacing w:line="276" w:lineRule="auto"/>
        <w:jc w:val="both"/>
        <w:rPr>
          <w:rFonts w:ascii="Times New Roman" w:eastAsia="Batang" w:hAnsi="Times New Roman"/>
          <w:sz w:val="24"/>
          <w:szCs w:val="24"/>
          <w:highlight w:val="yellow"/>
          <w:lang w:val="es-MX"/>
        </w:rPr>
      </w:pPr>
    </w:p>
    <w:p w14:paraId="3A8DF6CE" w14:textId="77777777" w:rsidR="001D09A4" w:rsidRPr="003837DA" w:rsidRDefault="001D09A4" w:rsidP="006400DF">
      <w:pPr>
        <w:spacing w:line="276" w:lineRule="auto"/>
        <w:jc w:val="both"/>
        <w:rPr>
          <w:rFonts w:ascii="Times New Roman" w:eastAsia="Batang" w:hAnsi="Times New Roman"/>
          <w:sz w:val="24"/>
          <w:szCs w:val="24"/>
          <w:highlight w:val="yellow"/>
          <w:lang w:val="es-MX"/>
        </w:rPr>
      </w:pPr>
    </w:p>
    <w:p w14:paraId="73421AA5" w14:textId="77777777" w:rsidR="006400DF" w:rsidRPr="00AC0343" w:rsidRDefault="006400DF" w:rsidP="006400DF">
      <w:pPr>
        <w:spacing w:line="276" w:lineRule="auto"/>
        <w:jc w:val="both"/>
        <w:rPr>
          <w:rFonts w:ascii="Times New Roman" w:eastAsia="Batang" w:hAnsi="Times New Roman"/>
          <w:b/>
          <w:sz w:val="24"/>
          <w:szCs w:val="24"/>
          <w:lang w:val="es-MX"/>
        </w:rPr>
      </w:pPr>
      <w:r w:rsidRPr="00AC0343">
        <w:rPr>
          <w:rFonts w:ascii="Times New Roman" w:eastAsia="Batang" w:hAnsi="Times New Roman"/>
          <w:b/>
          <w:sz w:val="24"/>
          <w:szCs w:val="24"/>
          <w:u w:val="single"/>
          <w:lang w:val="es-MX"/>
        </w:rPr>
        <w:t>TERCERO</w:t>
      </w:r>
      <w:r w:rsidRPr="00AC0343">
        <w:rPr>
          <w:rFonts w:ascii="Times New Roman" w:eastAsia="Batang" w:hAnsi="Times New Roman"/>
          <w:b/>
          <w:sz w:val="24"/>
          <w:szCs w:val="24"/>
          <w:lang w:val="es-MX"/>
        </w:rPr>
        <w:t>: Productos y comisión aplicable.</w:t>
      </w:r>
    </w:p>
    <w:p w14:paraId="4A0515AA" w14:textId="77777777" w:rsidR="006400DF" w:rsidRPr="00AC0343" w:rsidRDefault="006400DF" w:rsidP="006400DF">
      <w:pPr>
        <w:spacing w:line="276" w:lineRule="auto"/>
        <w:jc w:val="both"/>
        <w:rPr>
          <w:rFonts w:ascii="Times New Roman" w:eastAsia="Batang" w:hAnsi="Times New Roman"/>
          <w:sz w:val="24"/>
          <w:szCs w:val="24"/>
          <w:lang w:val="es-MX"/>
        </w:rPr>
      </w:pPr>
      <w:r w:rsidRPr="00AC0343">
        <w:rPr>
          <w:rFonts w:ascii="Times New Roman" w:eastAsia="Batang" w:hAnsi="Times New Roman"/>
          <w:sz w:val="24"/>
          <w:szCs w:val="24"/>
          <w:lang w:val="es-MX"/>
        </w:rPr>
        <w:t>3.</w:t>
      </w:r>
      <w:r w:rsidR="0063558C" w:rsidRPr="00AC0343">
        <w:rPr>
          <w:rFonts w:ascii="Times New Roman" w:eastAsia="Batang" w:hAnsi="Times New Roman"/>
          <w:sz w:val="24"/>
          <w:szCs w:val="24"/>
          <w:lang w:val="es-MX"/>
        </w:rPr>
        <w:t>1</w:t>
      </w:r>
      <w:r w:rsidRPr="00AC0343">
        <w:rPr>
          <w:rFonts w:ascii="Times New Roman" w:eastAsia="Batang" w:hAnsi="Times New Roman"/>
          <w:sz w:val="24"/>
          <w:szCs w:val="24"/>
          <w:lang w:val="es-MX"/>
        </w:rPr>
        <w:t xml:space="preserve">. </w:t>
      </w:r>
      <w:r w:rsidRPr="00AC0343">
        <w:rPr>
          <w:rFonts w:ascii="Times New Roman" w:eastAsia="Batang" w:hAnsi="Times New Roman"/>
          <w:sz w:val="24"/>
          <w:szCs w:val="24"/>
          <w:lang w:val="es-MX"/>
        </w:rPr>
        <w:tab/>
        <w:t>Como contraprestación por los Servicios</w:t>
      </w:r>
      <w:r w:rsidR="00A67123" w:rsidRPr="00AC0343">
        <w:rPr>
          <w:rFonts w:ascii="Times New Roman" w:eastAsia="Batang" w:hAnsi="Times New Roman"/>
          <w:sz w:val="24"/>
          <w:szCs w:val="24"/>
          <w:lang w:val="es-MX"/>
        </w:rPr>
        <w:t>,</w:t>
      </w:r>
      <w:r w:rsidRPr="00AC0343">
        <w:rPr>
          <w:rFonts w:ascii="Times New Roman" w:eastAsia="Batang" w:hAnsi="Times New Roman"/>
          <w:sz w:val="24"/>
          <w:szCs w:val="24"/>
          <w:lang w:val="es-MX"/>
        </w:rPr>
        <w:t xml:space="preserve"> el Seller pagará a Ripley el monto de las comisiones </w:t>
      </w:r>
      <w:r w:rsidR="0063558C" w:rsidRPr="00AC0343">
        <w:rPr>
          <w:rFonts w:ascii="Times New Roman" w:eastAsia="Batang" w:hAnsi="Times New Roman"/>
          <w:sz w:val="24"/>
          <w:szCs w:val="24"/>
          <w:lang w:val="es-MX"/>
        </w:rPr>
        <w:t xml:space="preserve">correspondientes a las categorías de </w:t>
      </w:r>
      <w:r w:rsidRPr="00AC0343">
        <w:rPr>
          <w:rFonts w:ascii="Times New Roman" w:eastAsia="Batang" w:hAnsi="Times New Roman"/>
          <w:sz w:val="24"/>
          <w:szCs w:val="24"/>
          <w:lang w:val="es-MX"/>
        </w:rPr>
        <w:t xml:space="preserve">los productos </w:t>
      </w:r>
      <w:r w:rsidR="00263AB1" w:rsidRPr="00AC0343">
        <w:rPr>
          <w:rFonts w:ascii="Times New Roman" w:eastAsia="Batang" w:hAnsi="Times New Roman"/>
          <w:sz w:val="24"/>
          <w:szCs w:val="24"/>
          <w:lang w:val="es-MX"/>
        </w:rPr>
        <w:t xml:space="preserve">y/o servicios </w:t>
      </w:r>
      <w:r w:rsidRPr="00AC0343">
        <w:rPr>
          <w:rFonts w:ascii="Times New Roman" w:eastAsia="Batang" w:hAnsi="Times New Roman"/>
          <w:sz w:val="24"/>
          <w:szCs w:val="24"/>
          <w:lang w:val="es-MX"/>
        </w:rPr>
        <w:t>que éste comercialice</w:t>
      </w:r>
      <w:r w:rsidR="00263AB1" w:rsidRPr="00AC0343">
        <w:rPr>
          <w:rFonts w:ascii="Times New Roman" w:eastAsia="Batang" w:hAnsi="Times New Roman"/>
          <w:sz w:val="24"/>
          <w:szCs w:val="24"/>
          <w:lang w:val="es-MX"/>
        </w:rPr>
        <w:t xml:space="preserve"> por medio de</w:t>
      </w:r>
      <w:r w:rsidR="009212F8" w:rsidRPr="00AC0343">
        <w:rPr>
          <w:rFonts w:ascii="Times New Roman" w:eastAsia="Batang" w:hAnsi="Times New Roman"/>
          <w:sz w:val="24"/>
          <w:szCs w:val="24"/>
          <w:lang w:val="es-MX"/>
        </w:rPr>
        <w:t>l Marketplace de Ripley.com</w:t>
      </w:r>
      <w:r w:rsidRPr="00AC0343">
        <w:rPr>
          <w:rFonts w:ascii="Times New Roman" w:eastAsia="Batang" w:hAnsi="Times New Roman"/>
          <w:sz w:val="24"/>
          <w:szCs w:val="24"/>
          <w:lang w:val="es-MX"/>
        </w:rPr>
        <w:t xml:space="preserve">, </w:t>
      </w:r>
      <w:r w:rsidR="0063558C" w:rsidRPr="00AC0343">
        <w:rPr>
          <w:rFonts w:ascii="Times New Roman" w:eastAsia="Batang" w:hAnsi="Times New Roman"/>
          <w:sz w:val="24"/>
          <w:szCs w:val="24"/>
          <w:lang w:val="es-MX"/>
        </w:rPr>
        <w:t>las cuales se encuentran informadas en las Políticas de Marketplace</w:t>
      </w:r>
      <w:r w:rsidRPr="00AC0343">
        <w:rPr>
          <w:rFonts w:ascii="Times New Roman" w:eastAsia="Batang" w:hAnsi="Times New Roman"/>
          <w:sz w:val="24"/>
          <w:szCs w:val="24"/>
          <w:lang w:val="es-MX"/>
        </w:rPr>
        <w:t xml:space="preserve">. </w:t>
      </w:r>
    </w:p>
    <w:p w14:paraId="401CFFFC" w14:textId="77777777" w:rsidR="00392B1B" w:rsidRPr="003837DA" w:rsidRDefault="00392B1B" w:rsidP="006400DF">
      <w:pPr>
        <w:spacing w:line="276" w:lineRule="auto"/>
        <w:jc w:val="both"/>
        <w:rPr>
          <w:rFonts w:ascii="Times New Roman" w:eastAsia="Batang" w:hAnsi="Times New Roman"/>
          <w:sz w:val="24"/>
          <w:szCs w:val="24"/>
          <w:highlight w:val="yellow"/>
          <w:lang w:val="es-MX"/>
        </w:rPr>
      </w:pPr>
    </w:p>
    <w:p w14:paraId="33954F99" w14:textId="77777777" w:rsidR="00392B1B" w:rsidRPr="00AC0343" w:rsidRDefault="00CE40B5" w:rsidP="006400DF">
      <w:pPr>
        <w:spacing w:line="276" w:lineRule="auto"/>
        <w:jc w:val="both"/>
        <w:rPr>
          <w:rFonts w:ascii="Times New Roman" w:eastAsia="Batang" w:hAnsi="Times New Roman"/>
          <w:b/>
          <w:sz w:val="24"/>
          <w:szCs w:val="24"/>
          <w:lang w:val="es-MX"/>
        </w:rPr>
      </w:pPr>
      <w:r w:rsidRPr="00AC0343">
        <w:rPr>
          <w:rFonts w:ascii="Times New Roman" w:eastAsia="Batang" w:hAnsi="Times New Roman"/>
          <w:sz w:val="24"/>
          <w:szCs w:val="24"/>
          <w:lang w:val="es-MX"/>
        </w:rPr>
        <w:t>3.2.</w:t>
      </w:r>
      <w:r w:rsidRPr="00AC0343">
        <w:rPr>
          <w:rFonts w:ascii="Times New Roman" w:eastAsia="Batang" w:hAnsi="Times New Roman"/>
          <w:sz w:val="24"/>
          <w:szCs w:val="24"/>
          <w:lang w:val="es-MX"/>
        </w:rPr>
        <w:tab/>
      </w:r>
      <w:r w:rsidR="00392B1B" w:rsidRPr="00AC0343">
        <w:rPr>
          <w:rFonts w:ascii="Times New Roman" w:eastAsia="Batang" w:hAnsi="Times New Roman"/>
          <w:sz w:val="24"/>
          <w:szCs w:val="24"/>
          <w:lang w:val="es-MX"/>
        </w:rPr>
        <w:t>El monto de la comisión será calculado sobre el precio</w:t>
      </w:r>
      <w:r w:rsidR="00263AB1" w:rsidRPr="00AC0343">
        <w:rPr>
          <w:rFonts w:ascii="Times New Roman" w:eastAsia="Batang" w:hAnsi="Times New Roman"/>
          <w:sz w:val="24"/>
          <w:szCs w:val="24"/>
          <w:lang w:val="es-MX"/>
        </w:rPr>
        <w:t xml:space="preserve"> bruto del producto y/o servicio, incluido IVA, de cada ítem de las órdenes de compra de los clientes, con exclusión del costo de despacho o envío de los productos. </w:t>
      </w:r>
    </w:p>
    <w:p w14:paraId="021B6D63" w14:textId="77777777" w:rsidR="00AF396B" w:rsidRDefault="00AF396B" w:rsidP="006400DF">
      <w:pPr>
        <w:spacing w:line="276" w:lineRule="auto"/>
        <w:jc w:val="both"/>
        <w:rPr>
          <w:rFonts w:ascii="Times New Roman" w:eastAsia="Batang" w:hAnsi="Times New Roman"/>
          <w:sz w:val="24"/>
          <w:szCs w:val="24"/>
          <w:highlight w:val="yellow"/>
          <w:lang w:val="es-MX"/>
        </w:rPr>
      </w:pPr>
    </w:p>
    <w:p w14:paraId="71402968" w14:textId="77777777" w:rsidR="001D09A4" w:rsidRPr="003837DA" w:rsidRDefault="001D09A4" w:rsidP="006400DF">
      <w:pPr>
        <w:spacing w:line="276" w:lineRule="auto"/>
        <w:jc w:val="both"/>
        <w:rPr>
          <w:rFonts w:ascii="Times New Roman" w:eastAsia="Batang" w:hAnsi="Times New Roman"/>
          <w:sz w:val="24"/>
          <w:szCs w:val="24"/>
          <w:highlight w:val="yellow"/>
          <w:lang w:val="es-MX"/>
        </w:rPr>
      </w:pPr>
    </w:p>
    <w:p w14:paraId="45816EB3" w14:textId="77777777" w:rsidR="006400DF" w:rsidRPr="00AC0343" w:rsidRDefault="006400DF" w:rsidP="006400DF">
      <w:pPr>
        <w:spacing w:line="276" w:lineRule="auto"/>
        <w:jc w:val="both"/>
        <w:rPr>
          <w:rFonts w:ascii="Times New Roman" w:eastAsia="Batang" w:hAnsi="Times New Roman"/>
          <w:b/>
          <w:sz w:val="24"/>
          <w:szCs w:val="24"/>
          <w:lang w:val="es-MX"/>
        </w:rPr>
      </w:pPr>
      <w:r w:rsidRPr="00AC0343">
        <w:rPr>
          <w:rFonts w:ascii="Times New Roman" w:eastAsia="Batang" w:hAnsi="Times New Roman"/>
          <w:b/>
          <w:sz w:val="24"/>
          <w:szCs w:val="24"/>
          <w:u w:val="single"/>
          <w:lang w:val="es-MX"/>
        </w:rPr>
        <w:t>CUARTO</w:t>
      </w:r>
      <w:r w:rsidRPr="00AC0343">
        <w:rPr>
          <w:rFonts w:ascii="Times New Roman" w:eastAsia="Batang" w:hAnsi="Times New Roman"/>
          <w:b/>
          <w:sz w:val="24"/>
          <w:szCs w:val="24"/>
          <w:lang w:val="es-MX"/>
        </w:rPr>
        <w:t>: Multas</w:t>
      </w:r>
      <w:r w:rsidR="00B87979" w:rsidRPr="00AC0343">
        <w:rPr>
          <w:rFonts w:ascii="Times New Roman" w:eastAsia="Batang" w:hAnsi="Times New Roman"/>
          <w:b/>
          <w:sz w:val="24"/>
          <w:szCs w:val="24"/>
          <w:lang w:val="es-MX"/>
        </w:rPr>
        <w:t xml:space="preserve"> y sanciones</w:t>
      </w:r>
      <w:r w:rsidRPr="00AC0343">
        <w:rPr>
          <w:rFonts w:ascii="Times New Roman" w:eastAsia="Batang" w:hAnsi="Times New Roman"/>
          <w:b/>
          <w:sz w:val="24"/>
          <w:szCs w:val="24"/>
          <w:lang w:val="es-MX"/>
        </w:rPr>
        <w:t>.</w:t>
      </w:r>
    </w:p>
    <w:p w14:paraId="1180936F" w14:textId="77777777" w:rsidR="00D5647D" w:rsidRPr="00AC0343" w:rsidRDefault="006400DF" w:rsidP="005C76E7">
      <w:pPr>
        <w:spacing w:line="276" w:lineRule="auto"/>
        <w:jc w:val="both"/>
        <w:rPr>
          <w:rFonts w:ascii="Times New Roman" w:eastAsia="Batang" w:hAnsi="Times New Roman"/>
          <w:sz w:val="24"/>
          <w:szCs w:val="24"/>
          <w:lang w:val="es-MX"/>
        </w:rPr>
      </w:pPr>
      <w:r w:rsidRPr="00AC0343">
        <w:rPr>
          <w:rFonts w:ascii="Times New Roman" w:eastAsia="Batang" w:hAnsi="Times New Roman"/>
          <w:sz w:val="24"/>
          <w:szCs w:val="24"/>
          <w:lang w:val="es-MX"/>
        </w:rPr>
        <w:t xml:space="preserve">4.1. </w:t>
      </w:r>
      <w:r w:rsidRPr="00AC0343">
        <w:rPr>
          <w:rFonts w:ascii="Times New Roman" w:eastAsia="Batang" w:hAnsi="Times New Roman"/>
          <w:sz w:val="24"/>
          <w:szCs w:val="24"/>
          <w:lang w:val="es-MX"/>
        </w:rPr>
        <w:tab/>
        <w:t>El incumplimiento del Seller de cualquiera de sus obligaciones</w:t>
      </w:r>
      <w:r w:rsidR="00F10178" w:rsidRPr="00AC0343">
        <w:rPr>
          <w:rFonts w:ascii="Times New Roman" w:eastAsia="Batang" w:hAnsi="Times New Roman"/>
          <w:sz w:val="24"/>
          <w:szCs w:val="24"/>
          <w:lang w:val="es-MX"/>
        </w:rPr>
        <w:t xml:space="preserve"> establecidas en el Contrato, en las Condiciones Generales y/o en las Políticas de Marketplace</w:t>
      </w:r>
      <w:r w:rsidRPr="00AC0343">
        <w:rPr>
          <w:rFonts w:ascii="Times New Roman" w:eastAsia="Batang" w:hAnsi="Times New Roman"/>
          <w:sz w:val="24"/>
          <w:szCs w:val="24"/>
          <w:lang w:val="es-MX"/>
        </w:rPr>
        <w:t xml:space="preserve"> dará derecho a Ripley a aplicar una multa </w:t>
      </w:r>
      <w:r w:rsidR="00D9319B" w:rsidRPr="00AC0343">
        <w:rPr>
          <w:rFonts w:ascii="Times New Roman" w:eastAsia="Batang" w:hAnsi="Times New Roman"/>
          <w:sz w:val="24"/>
          <w:szCs w:val="24"/>
          <w:lang w:val="es-MX"/>
        </w:rPr>
        <w:t xml:space="preserve">conforme a lo establecido en las </w:t>
      </w:r>
      <w:r w:rsidR="009212F8" w:rsidRPr="00AC0343">
        <w:rPr>
          <w:rFonts w:ascii="Times New Roman" w:eastAsia="Batang" w:hAnsi="Times New Roman"/>
          <w:sz w:val="24"/>
          <w:szCs w:val="24"/>
          <w:lang w:val="es-MX"/>
        </w:rPr>
        <w:t>Política</w:t>
      </w:r>
      <w:r w:rsidR="00D9319B" w:rsidRPr="00AC0343">
        <w:rPr>
          <w:rFonts w:ascii="Times New Roman" w:eastAsia="Batang" w:hAnsi="Times New Roman"/>
          <w:sz w:val="24"/>
          <w:szCs w:val="24"/>
          <w:lang w:val="es-MX"/>
        </w:rPr>
        <w:t>s</w:t>
      </w:r>
      <w:r w:rsidR="009212F8" w:rsidRPr="00AC0343">
        <w:rPr>
          <w:rFonts w:ascii="Times New Roman" w:eastAsia="Batang" w:hAnsi="Times New Roman"/>
          <w:sz w:val="24"/>
          <w:szCs w:val="24"/>
          <w:lang w:val="es-MX"/>
        </w:rPr>
        <w:t xml:space="preserve"> de Marketplace que se </w:t>
      </w:r>
      <w:r w:rsidR="009212F8" w:rsidRPr="00AC0343">
        <w:rPr>
          <w:rFonts w:ascii="Times New Roman" w:eastAsia="Batang" w:hAnsi="Times New Roman"/>
          <w:sz w:val="24"/>
          <w:szCs w:val="24"/>
          <w:lang w:val="es-MX"/>
        </w:rPr>
        <w:lastRenderedPageBreak/>
        <w:t xml:space="preserve">encuentran publicadas en </w:t>
      </w:r>
      <w:r w:rsidR="00916E4F" w:rsidRPr="00AC0343">
        <w:rPr>
          <w:rFonts w:ascii="Times New Roman" w:eastAsia="Batang" w:hAnsi="Times New Roman"/>
          <w:sz w:val="24"/>
          <w:szCs w:val="24"/>
          <w:lang w:val="es-MX"/>
        </w:rPr>
        <w:t>la plataforma de gestión de órdenes de compra del respectivo Marketplace</w:t>
      </w:r>
      <w:r w:rsidR="00621FE3" w:rsidRPr="00AC0343">
        <w:rPr>
          <w:rFonts w:ascii="Times New Roman" w:eastAsia="Batang" w:hAnsi="Times New Roman"/>
          <w:sz w:val="24"/>
          <w:szCs w:val="24"/>
          <w:lang w:val="es-MX"/>
        </w:rPr>
        <w:t>.</w:t>
      </w:r>
    </w:p>
    <w:p w14:paraId="0CA4CAF7" w14:textId="77777777" w:rsidR="00D5647D" w:rsidRPr="00AC0343" w:rsidRDefault="00D5647D" w:rsidP="005C76E7">
      <w:pPr>
        <w:spacing w:line="276" w:lineRule="auto"/>
        <w:jc w:val="both"/>
        <w:rPr>
          <w:rFonts w:ascii="Times New Roman" w:eastAsia="Batang" w:hAnsi="Times New Roman"/>
          <w:sz w:val="24"/>
          <w:szCs w:val="24"/>
          <w:lang w:val="es-MX"/>
        </w:rPr>
      </w:pPr>
    </w:p>
    <w:p w14:paraId="290B1DB4" w14:textId="77777777" w:rsidR="00062292" w:rsidRPr="00AC0343" w:rsidRDefault="00D5647D" w:rsidP="005C76E7">
      <w:pPr>
        <w:spacing w:line="276" w:lineRule="auto"/>
        <w:jc w:val="both"/>
        <w:rPr>
          <w:rFonts w:ascii="Times New Roman" w:eastAsia="Batang" w:hAnsi="Times New Roman"/>
          <w:sz w:val="24"/>
          <w:szCs w:val="24"/>
          <w:lang w:val="es-MX"/>
        </w:rPr>
      </w:pPr>
      <w:r w:rsidRPr="00AC0343">
        <w:rPr>
          <w:rFonts w:ascii="Times New Roman" w:eastAsia="Batang" w:hAnsi="Times New Roman"/>
          <w:sz w:val="24"/>
          <w:szCs w:val="24"/>
          <w:lang w:val="es-MX"/>
        </w:rPr>
        <w:t>4.</w:t>
      </w:r>
      <w:r w:rsidR="00D9319B" w:rsidRPr="00AC0343">
        <w:rPr>
          <w:rFonts w:ascii="Times New Roman" w:eastAsia="Batang" w:hAnsi="Times New Roman"/>
          <w:sz w:val="24"/>
          <w:szCs w:val="24"/>
          <w:lang w:val="es-MX"/>
        </w:rPr>
        <w:t>2</w:t>
      </w:r>
      <w:r w:rsidRPr="00AC0343">
        <w:rPr>
          <w:rFonts w:ascii="Times New Roman" w:eastAsia="Batang" w:hAnsi="Times New Roman"/>
          <w:sz w:val="24"/>
          <w:szCs w:val="24"/>
          <w:lang w:val="es-MX"/>
        </w:rPr>
        <w:t xml:space="preserve">. </w:t>
      </w:r>
      <w:r w:rsidR="002F2C7B" w:rsidRPr="00AC0343">
        <w:rPr>
          <w:rFonts w:ascii="Times New Roman" w:eastAsia="Batang" w:hAnsi="Times New Roman"/>
          <w:sz w:val="24"/>
          <w:szCs w:val="24"/>
          <w:lang w:val="es-MX"/>
        </w:rPr>
        <w:tab/>
      </w:r>
      <w:r w:rsidRPr="00AC0343">
        <w:rPr>
          <w:rFonts w:ascii="Times New Roman" w:eastAsia="Batang" w:hAnsi="Times New Roman"/>
          <w:sz w:val="24"/>
          <w:szCs w:val="24"/>
          <w:lang w:val="es-MX"/>
        </w:rPr>
        <w:t xml:space="preserve">La facultad de Ripley de aplicar multas en caso de incumplimiento de las obligaciones del Seller no impide a Ripley ejercer </w:t>
      </w:r>
      <w:r w:rsidR="006400DF" w:rsidRPr="00AC0343">
        <w:rPr>
          <w:rFonts w:ascii="Times New Roman" w:eastAsia="Batang" w:hAnsi="Times New Roman"/>
          <w:sz w:val="24"/>
          <w:szCs w:val="24"/>
          <w:lang w:val="es-MX"/>
        </w:rPr>
        <w:t>los demás derechos que le correspondan por tales conceptos.</w:t>
      </w:r>
      <w:r w:rsidR="00B71C11" w:rsidRPr="00AC0343">
        <w:rPr>
          <w:rFonts w:ascii="Times New Roman" w:eastAsia="Batang" w:hAnsi="Times New Roman"/>
          <w:sz w:val="24"/>
          <w:szCs w:val="24"/>
          <w:lang w:val="es-MX"/>
        </w:rPr>
        <w:t xml:space="preserve"> </w:t>
      </w:r>
    </w:p>
    <w:p w14:paraId="2A7F502B" w14:textId="77777777" w:rsidR="0011131A" w:rsidRPr="00AC0343" w:rsidRDefault="0011131A" w:rsidP="005C76E7">
      <w:pPr>
        <w:spacing w:line="276" w:lineRule="auto"/>
        <w:jc w:val="both"/>
      </w:pPr>
    </w:p>
    <w:p w14:paraId="713349ED" w14:textId="77777777" w:rsidR="00F10178" w:rsidRPr="00AC0343" w:rsidRDefault="006400DF" w:rsidP="006400DF">
      <w:pPr>
        <w:spacing w:line="276" w:lineRule="auto"/>
        <w:jc w:val="both"/>
        <w:rPr>
          <w:rFonts w:ascii="Times New Roman" w:eastAsia="Batang" w:hAnsi="Times New Roman"/>
          <w:sz w:val="24"/>
          <w:szCs w:val="24"/>
          <w:lang w:val="es-CL"/>
        </w:rPr>
      </w:pPr>
      <w:r w:rsidRPr="00AC0343">
        <w:rPr>
          <w:rFonts w:ascii="Times New Roman" w:eastAsia="Batang" w:hAnsi="Times New Roman"/>
          <w:sz w:val="24"/>
          <w:szCs w:val="24"/>
          <w:lang w:val="es-CL"/>
        </w:rPr>
        <w:t>4.</w:t>
      </w:r>
      <w:r w:rsidR="00D9319B" w:rsidRPr="00AC0343">
        <w:rPr>
          <w:rFonts w:ascii="Times New Roman" w:eastAsia="Batang" w:hAnsi="Times New Roman"/>
          <w:sz w:val="24"/>
          <w:szCs w:val="24"/>
          <w:lang w:val="es-CL"/>
        </w:rPr>
        <w:t>3</w:t>
      </w:r>
      <w:r w:rsidRPr="00AC0343">
        <w:rPr>
          <w:rFonts w:ascii="Times New Roman" w:eastAsia="Batang" w:hAnsi="Times New Roman"/>
          <w:sz w:val="24"/>
          <w:szCs w:val="24"/>
          <w:lang w:val="es-CL"/>
        </w:rPr>
        <w:t xml:space="preserve">. </w:t>
      </w:r>
      <w:r w:rsidRPr="00AC0343">
        <w:rPr>
          <w:rFonts w:ascii="Times New Roman" w:eastAsia="Batang" w:hAnsi="Times New Roman"/>
          <w:sz w:val="24"/>
          <w:szCs w:val="24"/>
          <w:lang w:val="es-CL"/>
        </w:rPr>
        <w:tab/>
      </w:r>
      <w:r w:rsidR="00F10178" w:rsidRPr="00AC0343">
        <w:rPr>
          <w:rFonts w:ascii="Times New Roman" w:eastAsia="Batang" w:hAnsi="Times New Roman"/>
          <w:sz w:val="24"/>
          <w:szCs w:val="24"/>
          <w:lang w:val="es-CL"/>
        </w:rPr>
        <w:t>El monto de las multas será deducido de los pagos que Ripley deba efectuar al Seller, sin perjuicio que Ripley pueda cobrarle directamente.</w:t>
      </w:r>
    </w:p>
    <w:p w14:paraId="57A7EDCD" w14:textId="77777777" w:rsidR="00F10178" w:rsidRPr="003837DA" w:rsidRDefault="00F10178" w:rsidP="006400DF">
      <w:pPr>
        <w:spacing w:line="276" w:lineRule="auto"/>
        <w:jc w:val="both"/>
        <w:rPr>
          <w:rFonts w:ascii="Times New Roman" w:eastAsia="Batang" w:hAnsi="Times New Roman"/>
          <w:sz w:val="24"/>
          <w:szCs w:val="24"/>
          <w:highlight w:val="yellow"/>
          <w:lang w:val="es-CL"/>
        </w:rPr>
      </w:pPr>
    </w:p>
    <w:p w14:paraId="605AB01B" w14:textId="77777777" w:rsidR="00F10178" w:rsidRPr="00AC0343" w:rsidRDefault="00F10178" w:rsidP="006400DF">
      <w:pPr>
        <w:spacing w:line="276" w:lineRule="auto"/>
        <w:jc w:val="both"/>
        <w:rPr>
          <w:rFonts w:ascii="Times New Roman" w:eastAsia="Batang" w:hAnsi="Times New Roman"/>
          <w:sz w:val="24"/>
          <w:szCs w:val="24"/>
          <w:lang w:val="es-CL"/>
        </w:rPr>
      </w:pPr>
      <w:r w:rsidRPr="00AC0343">
        <w:rPr>
          <w:rFonts w:ascii="Times New Roman" w:eastAsia="Batang" w:hAnsi="Times New Roman"/>
          <w:sz w:val="24"/>
          <w:szCs w:val="24"/>
          <w:lang w:val="es-CL"/>
        </w:rPr>
        <w:t>4.4.</w:t>
      </w:r>
      <w:r w:rsidRPr="00AC0343">
        <w:rPr>
          <w:rFonts w:ascii="Times New Roman" w:eastAsia="Batang" w:hAnsi="Times New Roman"/>
          <w:sz w:val="24"/>
          <w:szCs w:val="24"/>
          <w:lang w:val="es-CL"/>
        </w:rPr>
        <w:tab/>
        <w:t>El no cobro por parte de Ripley de una multa devengada no restringirá su capacidad para hacer efectivas multas posteriores, ni significará en caso alguno una renuncia a dicho derecho.</w:t>
      </w:r>
    </w:p>
    <w:p w14:paraId="1222E576" w14:textId="77777777" w:rsidR="00F10178" w:rsidRPr="003837DA" w:rsidRDefault="00F10178" w:rsidP="006400DF">
      <w:pPr>
        <w:spacing w:line="276" w:lineRule="auto"/>
        <w:jc w:val="both"/>
        <w:rPr>
          <w:rFonts w:ascii="Times New Roman" w:eastAsia="Batang" w:hAnsi="Times New Roman"/>
          <w:sz w:val="24"/>
          <w:szCs w:val="24"/>
          <w:highlight w:val="yellow"/>
          <w:lang w:val="es-CL"/>
        </w:rPr>
      </w:pPr>
    </w:p>
    <w:p w14:paraId="5FC997B0" w14:textId="77777777" w:rsidR="006400DF" w:rsidRPr="00AC0343" w:rsidRDefault="00F10178" w:rsidP="006400DF">
      <w:pPr>
        <w:spacing w:line="276" w:lineRule="auto"/>
        <w:jc w:val="both"/>
        <w:rPr>
          <w:rFonts w:ascii="Times New Roman" w:eastAsia="Batang" w:hAnsi="Times New Roman"/>
          <w:sz w:val="24"/>
          <w:szCs w:val="24"/>
          <w:lang w:val="es-CL"/>
        </w:rPr>
      </w:pPr>
      <w:r w:rsidRPr="00AC0343">
        <w:rPr>
          <w:rFonts w:ascii="Times New Roman" w:eastAsia="Batang" w:hAnsi="Times New Roman"/>
          <w:sz w:val="24"/>
          <w:szCs w:val="24"/>
          <w:lang w:val="es-CL"/>
        </w:rPr>
        <w:t xml:space="preserve">4.5. </w:t>
      </w:r>
      <w:r w:rsidRPr="00AC0343">
        <w:rPr>
          <w:rFonts w:ascii="Times New Roman" w:eastAsia="Batang" w:hAnsi="Times New Roman"/>
          <w:sz w:val="24"/>
          <w:szCs w:val="24"/>
          <w:lang w:val="es-CL"/>
        </w:rPr>
        <w:tab/>
      </w:r>
      <w:r w:rsidR="006400DF" w:rsidRPr="00AC0343">
        <w:rPr>
          <w:rFonts w:ascii="Times New Roman" w:eastAsia="Batang" w:hAnsi="Times New Roman"/>
          <w:sz w:val="24"/>
          <w:szCs w:val="24"/>
          <w:lang w:val="es-CL"/>
        </w:rPr>
        <w:t>El Seller reconoce y acepta expresamente que uno de los objetivos principales del Contrato es entregar a los consumidores un servicio de la más alta calidad en relación con la comercialización de los productos que éstos adquieran</w:t>
      </w:r>
      <w:r w:rsidR="00C46AFA" w:rsidRPr="00AC0343">
        <w:rPr>
          <w:rFonts w:ascii="Times New Roman" w:eastAsia="Batang" w:hAnsi="Times New Roman"/>
          <w:sz w:val="24"/>
          <w:szCs w:val="24"/>
          <w:lang w:val="es-CL"/>
        </w:rPr>
        <w:t xml:space="preserve"> </w:t>
      </w:r>
      <w:r w:rsidR="00380500" w:rsidRPr="00AC0343">
        <w:rPr>
          <w:rFonts w:ascii="Times New Roman" w:eastAsia="Batang" w:hAnsi="Times New Roman"/>
          <w:sz w:val="24"/>
          <w:szCs w:val="24"/>
          <w:lang w:val="es-CL"/>
        </w:rPr>
        <w:t>y/o</w:t>
      </w:r>
      <w:r w:rsidR="00C46AFA" w:rsidRPr="00AC0343">
        <w:rPr>
          <w:rFonts w:ascii="Times New Roman" w:eastAsia="Batang" w:hAnsi="Times New Roman"/>
          <w:sz w:val="24"/>
          <w:szCs w:val="24"/>
          <w:lang w:val="es-CL"/>
        </w:rPr>
        <w:t xml:space="preserve"> </w:t>
      </w:r>
      <w:r w:rsidR="003635FE" w:rsidRPr="00AC0343">
        <w:rPr>
          <w:rFonts w:ascii="Times New Roman" w:eastAsia="Batang" w:hAnsi="Times New Roman"/>
          <w:sz w:val="24"/>
          <w:szCs w:val="24"/>
          <w:lang w:val="es-CL"/>
        </w:rPr>
        <w:t>los</w:t>
      </w:r>
      <w:r w:rsidR="00C46AFA" w:rsidRPr="00AC0343">
        <w:rPr>
          <w:rFonts w:ascii="Times New Roman" w:eastAsia="Batang" w:hAnsi="Times New Roman"/>
          <w:sz w:val="24"/>
          <w:szCs w:val="24"/>
          <w:lang w:val="es-CL"/>
        </w:rPr>
        <w:t xml:space="preserve"> servicios que éstos contraten</w:t>
      </w:r>
      <w:r w:rsidR="006400DF" w:rsidRPr="00AC0343">
        <w:rPr>
          <w:rFonts w:ascii="Times New Roman" w:eastAsia="Batang" w:hAnsi="Times New Roman"/>
          <w:sz w:val="24"/>
          <w:szCs w:val="24"/>
          <w:lang w:val="es-CL"/>
        </w:rPr>
        <w:t xml:space="preserve"> a través del </w:t>
      </w:r>
      <w:r w:rsidR="008F5E67" w:rsidRPr="00AC0343">
        <w:rPr>
          <w:rFonts w:ascii="Times New Roman" w:eastAsia="Batang" w:hAnsi="Times New Roman"/>
          <w:sz w:val="24"/>
          <w:szCs w:val="24"/>
          <w:lang w:val="es-CL"/>
        </w:rPr>
        <w:t xml:space="preserve">Marketplace del </w:t>
      </w:r>
      <w:r w:rsidR="006400DF" w:rsidRPr="00AC0343">
        <w:rPr>
          <w:rFonts w:ascii="Times New Roman" w:eastAsia="Batang" w:hAnsi="Times New Roman"/>
          <w:sz w:val="24"/>
          <w:szCs w:val="24"/>
          <w:lang w:val="es-CL"/>
        </w:rPr>
        <w:t>Sitio Web. En consecuencia, será obligación del Seller mantener durante toda la vigencia del Contrato los más altos estándares de servicio en relación con la comercialización de dichos productos</w:t>
      </w:r>
      <w:r w:rsidR="004F44F2" w:rsidRPr="00AC0343">
        <w:rPr>
          <w:rFonts w:ascii="Times New Roman" w:eastAsia="Batang" w:hAnsi="Times New Roman"/>
          <w:sz w:val="24"/>
          <w:szCs w:val="24"/>
          <w:lang w:val="es-CL"/>
        </w:rPr>
        <w:t xml:space="preserve">, incluyendo el despacho y el servicio de </w:t>
      </w:r>
      <w:proofErr w:type="spellStart"/>
      <w:proofErr w:type="gramStart"/>
      <w:r w:rsidR="004F44F2" w:rsidRPr="00AC0343">
        <w:rPr>
          <w:rFonts w:ascii="Times New Roman" w:eastAsia="Batang" w:hAnsi="Times New Roman"/>
          <w:sz w:val="24"/>
          <w:szCs w:val="24"/>
          <w:lang w:val="es-CL"/>
        </w:rPr>
        <w:t>post-venta</w:t>
      </w:r>
      <w:proofErr w:type="spellEnd"/>
      <w:proofErr w:type="gramEnd"/>
      <w:r w:rsidR="00C46AFA" w:rsidRPr="00AC0343">
        <w:rPr>
          <w:rFonts w:ascii="Times New Roman" w:eastAsia="Batang" w:hAnsi="Times New Roman"/>
          <w:sz w:val="24"/>
          <w:szCs w:val="24"/>
          <w:lang w:val="es-CL"/>
        </w:rPr>
        <w:t xml:space="preserve"> </w:t>
      </w:r>
      <w:r w:rsidR="00380500" w:rsidRPr="00AC0343">
        <w:rPr>
          <w:rFonts w:ascii="Times New Roman" w:eastAsia="Batang" w:hAnsi="Times New Roman"/>
          <w:sz w:val="24"/>
          <w:szCs w:val="24"/>
          <w:lang w:val="es-CL"/>
        </w:rPr>
        <w:t xml:space="preserve">y/o </w:t>
      </w:r>
      <w:r w:rsidR="00C46AFA" w:rsidRPr="00AC0343">
        <w:rPr>
          <w:rFonts w:ascii="Times New Roman" w:eastAsia="Batang" w:hAnsi="Times New Roman"/>
          <w:sz w:val="24"/>
          <w:szCs w:val="24"/>
          <w:lang w:val="es-CL"/>
        </w:rPr>
        <w:t>la prestación de servicios</w:t>
      </w:r>
      <w:r w:rsidR="00380500" w:rsidRPr="00AC0343">
        <w:rPr>
          <w:rFonts w:ascii="Times New Roman" w:eastAsia="Batang" w:hAnsi="Times New Roman"/>
          <w:sz w:val="24"/>
          <w:szCs w:val="24"/>
          <w:lang w:val="es-CL"/>
        </w:rPr>
        <w:t>.</w:t>
      </w:r>
      <w:r w:rsidR="00C46AFA" w:rsidRPr="00AC0343">
        <w:rPr>
          <w:rFonts w:ascii="Times New Roman" w:eastAsia="Batang" w:hAnsi="Times New Roman"/>
          <w:sz w:val="24"/>
          <w:szCs w:val="24"/>
          <w:lang w:val="es-CL"/>
        </w:rPr>
        <w:t xml:space="preserve"> </w:t>
      </w:r>
    </w:p>
    <w:p w14:paraId="53CD2124" w14:textId="77777777" w:rsidR="006400DF" w:rsidRPr="00AC0343" w:rsidRDefault="006400DF" w:rsidP="006400DF">
      <w:pPr>
        <w:spacing w:line="276" w:lineRule="auto"/>
        <w:jc w:val="both"/>
        <w:rPr>
          <w:rFonts w:ascii="Times New Roman" w:eastAsia="Batang" w:hAnsi="Times New Roman"/>
          <w:sz w:val="24"/>
          <w:szCs w:val="24"/>
          <w:lang w:val="es-CL"/>
        </w:rPr>
      </w:pPr>
    </w:p>
    <w:p w14:paraId="7F7D329F" w14:textId="77777777" w:rsidR="001559D2" w:rsidRPr="00AC0343" w:rsidRDefault="00F10178" w:rsidP="006400DF">
      <w:pPr>
        <w:spacing w:line="276" w:lineRule="auto"/>
        <w:jc w:val="both"/>
        <w:rPr>
          <w:rFonts w:ascii="Times New Roman" w:eastAsia="Batang" w:hAnsi="Times New Roman"/>
          <w:sz w:val="24"/>
          <w:szCs w:val="24"/>
          <w:lang w:val="es-CL"/>
        </w:rPr>
      </w:pPr>
      <w:r w:rsidRPr="00AC0343">
        <w:rPr>
          <w:rFonts w:ascii="Times New Roman" w:eastAsia="Batang" w:hAnsi="Times New Roman"/>
          <w:sz w:val="24"/>
          <w:szCs w:val="24"/>
          <w:lang w:val="es-CL"/>
        </w:rPr>
        <w:t>4.6.</w:t>
      </w:r>
      <w:r w:rsidRPr="00AC0343">
        <w:rPr>
          <w:rFonts w:ascii="Times New Roman" w:eastAsia="Batang" w:hAnsi="Times New Roman"/>
          <w:sz w:val="24"/>
          <w:szCs w:val="24"/>
          <w:lang w:val="es-CL"/>
        </w:rPr>
        <w:tab/>
      </w:r>
      <w:r w:rsidR="006400DF" w:rsidRPr="00AC0343">
        <w:rPr>
          <w:rFonts w:ascii="Times New Roman" w:eastAsia="Batang" w:hAnsi="Times New Roman"/>
          <w:sz w:val="24"/>
          <w:szCs w:val="24"/>
          <w:lang w:val="es-CL"/>
        </w:rPr>
        <w:t>En el evento que el Seller no cumpliere con los estándares de servicio definidos en el Contrato</w:t>
      </w:r>
      <w:r w:rsidRPr="00AC0343">
        <w:rPr>
          <w:rFonts w:ascii="Times New Roman" w:eastAsia="Batang" w:hAnsi="Times New Roman"/>
          <w:sz w:val="24"/>
          <w:szCs w:val="24"/>
          <w:lang w:val="es-CL"/>
        </w:rPr>
        <w:t>,</w:t>
      </w:r>
      <w:r w:rsidR="006400DF" w:rsidRPr="00AC0343">
        <w:rPr>
          <w:rFonts w:ascii="Times New Roman" w:eastAsia="Batang" w:hAnsi="Times New Roman"/>
          <w:sz w:val="24"/>
          <w:szCs w:val="24"/>
          <w:lang w:val="es-CL"/>
        </w:rPr>
        <w:t xml:space="preserve"> en las </w:t>
      </w:r>
      <w:r w:rsidR="006400DF" w:rsidRPr="00AC0343">
        <w:rPr>
          <w:rFonts w:ascii="Times New Roman" w:eastAsia="Batang" w:hAnsi="Times New Roman"/>
          <w:sz w:val="24"/>
          <w:szCs w:val="24"/>
          <w:lang w:val="es-MX"/>
        </w:rPr>
        <w:t>Condiciones Generales</w:t>
      </w:r>
      <w:r w:rsidRPr="00AC0343">
        <w:rPr>
          <w:rFonts w:ascii="Times New Roman" w:eastAsia="Batang" w:hAnsi="Times New Roman"/>
          <w:sz w:val="24"/>
          <w:szCs w:val="24"/>
          <w:lang w:val="es-MX"/>
        </w:rPr>
        <w:t xml:space="preserve"> y/o en las Políticas de Marketplace</w:t>
      </w:r>
      <w:r w:rsidR="006400DF" w:rsidRPr="00AC0343">
        <w:rPr>
          <w:rFonts w:ascii="Times New Roman" w:eastAsia="Batang" w:hAnsi="Times New Roman"/>
          <w:sz w:val="24"/>
          <w:szCs w:val="24"/>
          <w:lang w:val="es-MX"/>
        </w:rPr>
        <w:t xml:space="preserve">, como también con </w:t>
      </w:r>
      <w:r w:rsidR="006400DF" w:rsidRPr="00AC0343">
        <w:rPr>
          <w:rFonts w:ascii="Times New Roman" w:eastAsia="Batang" w:hAnsi="Times New Roman"/>
          <w:sz w:val="24"/>
          <w:szCs w:val="24"/>
          <w:lang w:val="es-CL"/>
        </w:rPr>
        <w:t xml:space="preserve">las directrices que le sean informadas por </w:t>
      </w:r>
      <w:r w:rsidRPr="00AC0343">
        <w:rPr>
          <w:rFonts w:ascii="Times New Roman" w:eastAsia="Batang" w:hAnsi="Times New Roman"/>
          <w:sz w:val="24"/>
          <w:szCs w:val="24"/>
          <w:lang w:val="es-CL"/>
        </w:rPr>
        <w:t xml:space="preserve">el </w:t>
      </w:r>
      <w:proofErr w:type="spellStart"/>
      <w:r w:rsidRPr="00AC0343">
        <w:rPr>
          <w:rFonts w:ascii="Times New Roman" w:eastAsia="Batang" w:hAnsi="Times New Roman"/>
          <w:sz w:val="24"/>
          <w:szCs w:val="24"/>
          <w:lang w:val="es-CL"/>
        </w:rPr>
        <w:t>Product</w:t>
      </w:r>
      <w:proofErr w:type="spellEnd"/>
      <w:r w:rsidRPr="00AC0343">
        <w:rPr>
          <w:rFonts w:ascii="Times New Roman" w:eastAsia="Batang" w:hAnsi="Times New Roman"/>
          <w:sz w:val="24"/>
          <w:szCs w:val="24"/>
          <w:lang w:val="es-CL"/>
        </w:rPr>
        <w:t xml:space="preserve"> Manager a cargo de su cuenta</w:t>
      </w:r>
      <w:r w:rsidR="006400DF" w:rsidRPr="00AC0343">
        <w:rPr>
          <w:rFonts w:ascii="Times New Roman" w:eastAsia="Batang" w:hAnsi="Times New Roman"/>
          <w:sz w:val="24"/>
          <w:szCs w:val="24"/>
          <w:lang w:val="es-CL"/>
        </w:rPr>
        <w:t xml:space="preserve">, Ripley podrá suspender temporal y/o definitivamente la cuenta del Seller en </w:t>
      </w:r>
      <w:r w:rsidR="008F5E67" w:rsidRPr="00AC0343">
        <w:rPr>
          <w:rFonts w:ascii="Times New Roman" w:eastAsia="Batang" w:hAnsi="Times New Roman"/>
          <w:sz w:val="24"/>
          <w:szCs w:val="24"/>
          <w:lang w:val="es-CL"/>
        </w:rPr>
        <w:t>el Marketplace</w:t>
      </w:r>
      <w:r w:rsidR="006400DF" w:rsidRPr="00AC0343">
        <w:rPr>
          <w:rFonts w:ascii="Times New Roman" w:eastAsia="Batang" w:hAnsi="Times New Roman"/>
          <w:sz w:val="24"/>
          <w:szCs w:val="24"/>
          <w:lang w:val="es-CL"/>
        </w:rPr>
        <w:t>, quedando impedido éste de continuar la comercialización de productos</w:t>
      </w:r>
      <w:r w:rsidR="00E42D18" w:rsidRPr="00AC0343">
        <w:rPr>
          <w:rFonts w:ascii="Times New Roman" w:eastAsia="Batang" w:hAnsi="Times New Roman"/>
          <w:sz w:val="24"/>
          <w:szCs w:val="24"/>
          <w:lang w:val="es-CL"/>
        </w:rPr>
        <w:t xml:space="preserve"> y/o </w:t>
      </w:r>
      <w:r w:rsidR="004F44F2" w:rsidRPr="00AC0343">
        <w:rPr>
          <w:rFonts w:ascii="Times New Roman" w:eastAsia="Batang" w:hAnsi="Times New Roman"/>
          <w:sz w:val="24"/>
          <w:szCs w:val="24"/>
          <w:lang w:val="es-CL"/>
        </w:rPr>
        <w:t xml:space="preserve">el ofrecimiento de servicios </w:t>
      </w:r>
      <w:r w:rsidR="006400DF" w:rsidRPr="00AC0343">
        <w:rPr>
          <w:rFonts w:ascii="Times New Roman" w:eastAsia="Batang" w:hAnsi="Times New Roman"/>
          <w:sz w:val="24"/>
          <w:szCs w:val="24"/>
          <w:lang w:val="es-CL"/>
        </w:rPr>
        <w:t>en el Sitio Web</w:t>
      </w:r>
      <w:r w:rsidRPr="00AC0343">
        <w:rPr>
          <w:rFonts w:ascii="Times New Roman" w:eastAsia="Batang" w:hAnsi="Times New Roman"/>
          <w:sz w:val="24"/>
          <w:szCs w:val="24"/>
          <w:lang w:val="es-CL"/>
        </w:rPr>
        <w:t xml:space="preserve"> a contar del momento en que sea informado de la respectiva suspensión</w:t>
      </w:r>
      <w:r w:rsidR="006400DF" w:rsidRPr="00AC0343">
        <w:rPr>
          <w:rFonts w:ascii="Times New Roman" w:eastAsia="Batang" w:hAnsi="Times New Roman"/>
          <w:sz w:val="24"/>
          <w:szCs w:val="24"/>
          <w:lang w:val="es-CL"/>
        </w:rPr>
        <w:t xml:space="preserve">. </w:t>
      </w:r>
    </w:p>
    <w:p w14:paraId="010C0815" w14:textId="77777777" w:rsidR="006400DF" w:rsidRDefault="006400DF" w:rsidP="006400DF">
      <w:pPr>
        <w:spacing w:line="276" w:lineRule="auto"/>
        <w:jc w:val="both"/>
        <w:rPr>
          <w:rFonts w:ascii="Times New Roman" w:eastAsia="Batang" w:hAnsi="Times New Roman"/>
          <w:sz w:val="24"/>
          <w:szCs w:val="24"/>
          <w:lang w:val="es-CL"/>
        </w:rPr>
      </w:pPr>
    </w:p>
    <w:p w14:paraId="459ECD18" w14:textId="77777777" w:rsidR="001D09A4" w:rsidRPr="00AC0343" w:rsidRDefault="001D09A4" w:rsidP="006400DF">
      <w:pPr>
        <w:spacing w:line="276" w:lineRule="auto"/>
        <w:jc w:val="both"/>
        <w:rPr>
          <w:rFonts w:ascii="Times New Roman" w:eastAsia="Batang" w:hAnsi="Times New Roman"/>
          <w:sz w:val="24"/>
          <w:szCs w:val="24"/>
          <w:lang w:val="es-CL"/>
        </w:rPr>
      </w:pPr>
    </w:p>
    <w:p w14:paraId="782EE5C9" w14:textId="77777777" w:rsidR="00D9319B" w:rsidRPr="00AC0343" w:rsidRDefault="006400DF" w:rsidP="006400DF">
      <w:pPr>
        <w:spacing w:line="276" w:lineRule="auto"/>
        <w:jc w:val="both"/>
        <w:rPr>
          <w:rFonts w:ascii="Times New Roman" w:eastAsia="Batang" w:hAnsi="Times New Roman"/>
          <w:b/>
          <w:sz w:val="24"/>
          <w:szCs w:val="24"/>
          <w:lang w:val="es-MX"/>
        </w:rPr>
      </w:pPr>
      <w:r w:rsidRPr="00AC0343">
        <w:rPr>
          <w:rFonts w:ascii="Times New Roman" w:eastAsia="Batang" w:hAnsi="Times New Roman"/>
          <w:b/>
          <w:sz w:val="24"/>
          <w:szCs w:val="24"/>
          <w:u w:val="single"/>
          <w:lang w:val="es-MX"/>
        </w:rPr>
        <w:t>QUINTO</w:t>
      </w:r>
      <w:r w:rsidRPr="00AC0343">
        <w:rPr>
          <w:rFonts w:ascii="Times New Roman" w:eastAsia="Batang" w:hAnsi="Times New Roman"/>
          <w:b/>
          <w:sz w:val="24"/>
          <w:szCs w:val="24"/>
          <w:lang w:val="es-MX"/>
        </w:rPr>
        <w:t xml:space="preserve">: </w:t>
      </w:r>
      <w:r w:rsidR="00D9319B" w:rsidRPr="00AC0343">
        <w:rPr>
          <w:rFonts w:ascii="Times New Roman" w:eastAsia="Batang" w:hAnsi="Times New Roman"/>
          <w:b/>
          <w:sz w:val="24"/>
          <w:szCs w:val="24"/>
          <w:lang w:val="es-MX"/>
        </w:rPr>
        <w:t>Política de Marketplace</w:t>
      </w:r>
    </w:p>
    <w:p w14:paraId="3A32540B" w14:textId="77777777" w:rsidR="00D9319B" w:rsidRPr="003837DA" w:rsidRDefault="00D9319B" w:rsidP="006400DF">
      <w:pPr>
        <w:spacing w:line="276" w:lineRule="auto"/>
        <w:jc w:val="both"/>
        <w:rPr>
          <w:rFonts w:ascii="Times New Roman" w:eastAsia="Batang" w:hAnsi="Times New Roman"/>
          <w:b/>
          <w:sz w:val="24"/>
          <w:szCs w:val="24"/>
          <w:highlight w:val="yellow"/>
          <w:lang w:val="es-MX"/>
        </w:rPr>
      </w:pPr>
    </w:p>
    <w:p w14:paraId="37CF05EF" w14:textId="77777777" w:rsidR="00D9319B" w:rsidRPr="00AC0343" w:rsidRDefault="00D9319B" w:rsidP="00D9319B">
      <w:pPr>
        <w:spacing w:line="276" w:lineRule="auto"/>
        <w:jc w:val="both"/>
        <w:rPr>
          <w:rFonts w:ascii="Times New Roman" w:eastAsia="Batang" w:hAnsi="Times New Roman"/>
          <w:sz w:val="24"/>
          <w:szCs w:val="24"/>
          <w:lang w:val="es-MX"/>
        </w:rPr>
      </w:pPr>
      <w:r w:rsidRPr="00AC0343">
        <w:rPr>
          <w:rFonts w:ascii="Times New Roman" w:eastAsia="Batang" w:hAnsi="Times New Roman"/>
          <w:bCs/>
          <w:sz w:val="24"/>
          <w:szCs w:val="24"/>
          <w:lang w:val="es-MX"/>
        </w:rPr>
        <w:t>5.1.</w:t>
      </w:r>
      <w:r w:rsidRPr="00AC0343">
        <w:rPr>
          <w:rFonts w:ascii="Times New Roman" w:eastAsia="Batang" w:hAnsi="Times New Roman"/>
          <w:b/>
          <w:sz w:val="24"/>
          <w:szCs w:val="24"/>
          <w:lang w:val="es-MX"/>
        </w:rPr>
        <w:t xml:space="preserve">   </w:t>
      </w:r>
      <w:r w:rsidRPr="00AC0343">
        <w:rPr>
          <w:rFonts w:ascii="Times New Roman" w:eastAsia="Batang" w:hAnsi="Times New Roman"/>
          <w:sz w:val="24"/>
          <w:szCs w:val="24"/>
          <w:lang w:val="es-MX"/>
        </w:rPr>
        <w:t xml:space="preserve">Ripley podrá modificar la Política de Marketplace en cualquier momento durante la vigencia del Contrato, dando un aviso con 30 días corridos de anticipación a su </w:t>
      </w:r>
      <w:proofErr w:type="gramStart"/>
      <w:r w:rsidRPr="00AC0343">
        <w:rPr>
          <w:rFonts w:ascii="Times New Roman" w:eastAsia="Batang" w:hAnsi="Times New Roman"/>
          <w:sz w:val="24"/>
          <w:szCs w:val="24"/>
          <w:lang w:val="es-MX"/>
        </w:rPr>
        <w:t>entrada en vigencia</w:t>
      </w:r>
      <w:proofErr w:type="gramEnd"/>
      <w:r w:rsidR="004C61C4" w:rsidRPr="00AC0343">
        <w:rPr>
          <w:rFonts w:ascii="Times New Roman" w:eastAsia="Batang" w:hAnsi="Times New Roman"/>
          <w:sz w:val="24"/>
          <w:szCs w:val="24"/>
          <w:lang w:val="es-MX"/>
        </w:rPr>
        <w:t xml:space="preserve"> y respectiva protocolización</w:t>
      </w:r>
      <w:r w:rsidR="00A26D91" w:rsidRPr="00AC0343">
        <w:rPr>
          <w:rFonts w:ascii="Times New Roman" w:eastAsia="Batang" w:hAnsi="Times New Roman"/>
          <w:sz w:val="24"/>
          <w:szCs w:val="24"/>
          <w:lang w:val="es-MX"/>
        </w:rPr>
        <w:t>, sin que ello genere obligación de pago o indemnización alguna a favor del Seller</w:t>
      </w:r>
      <w:r w:rsidRPr="00AC0343">
        <w:rPr>
          <w:rFonts w:ascii="Times New Roman" w:eastAsia="Batang" w:hAnsi="Times New Roman"/>
          <w:sz w:val="24"/>
          <w:szCs w:val="24"/>
          <w:lang w:val="es-MX"/>
        </w:rPr>
        <w:t xml:space="preserve">. </w:t>
      </w:r>
    </w:p>
    <w:p w14:paraId="1C2376CC" w14:textId="77777777" w:rsidR="00D9319B" w:rsidRPr="00AC0343" w:rsidRDefault="00D9319B" w:rsidP="00D9319B">
      <w:pPr>
        <w:spacing w:line="276" w:lineRule="auto"/>
        <w:jc w:val="both"/>
        <w:rPr>
          <w:rFonts w:ascii="Times New Roman" w:eastAsia="Batang" w:hAnsi="Times New Roman"/>
          <w:sz w:val="24"/>
          <w:szCs w:val="24"/>
          <w:lang w:val="es-MX"/>
        </w:rPr>
      </w:pPr>
    </w:p>
    <w:p w14:paraId="179122D7" w14:textId="77777777" w:rsidR="004C61C4" w:rsidRPr="00AC0343" w:rsidRDefault="004C61C4" w:rsidP="00D9319B">
      <w:pPr>
        <w:spacing w:line="276" w:lineRule="auto"/>
        <w:jc w:val="both"/>
        <w:rPr>
          <w:rFonts w:ascii="Times New Roman" w:eastAsia="Batang" w:hAnsi="Times New Roman"/>
          <w:sz w:val="24"/>
          <w:szCs w:val="24"/>
          <w:lang w:val="es-MX"/>
        </w:rPr>
      </w:pPr>
      <w:r w:rsidRPr="00AC0343">
        <w:rPr>
          <w:rFonts w:ascii="Times New Roman" w:eastAsia="Batang" w:hAnsi="Times New Roman"/>
          <w:sz w:val="24"/>
          <w:szCs w:val="24"/>
          <w:lang w:val="es-MX"/>
        </w:rPr>
        <w:t>Las Políticas de Marketplace serán protocolizadas y un texto actualizado de ellas se mantendrá siempre publicado en la plataforma de gestión de órdenes de compra del Marketplace.</w:t>
      </w:r>
    </w:p>
    <w:p w14:paraId="35F24475" w14:textId="77777777" w:rsidR="004C61C4" w:rsidRPr="00AC0343" w:rsidRDefault="004C61C4" w:rsidP="00D9319B">
      <w:pPr>
        <w:spacing w:line="276" w:lineRule="auto"/>
        <w:jc w:val="both"/>
        <w:rPr>
          <w:rFonts w:ascii="Times New Roman" w:eastAsia="Batang" w:hAnsi="Times New Roman"/>
          <w:sz w:val="24"/>
          <w:szCs w:val="24"/>
          <w:lang w:val="es-MX"/>
        </w:rPr>
      </w:pPr>
    </w:p>
    <w:p w14:paraId="2A3918BE" w14:textId="77777777" w:rsidR="00D9319B" w:rsidRPr="00AC0343" w:rsidRDefault="00D9319B" w:rsidP="00D9319B">
      <w:pPr>
        <w:spacing w:line="276" w:lineRule="auto"/>
        <w:jc w:val="both"/>
        <w:rPr>
          <w:rFonts w:ascii="Times New Roman" w:eastAsia="Batang" w:hAnsi="Times New Roman"/>
          <w:sz w:val="24"/>
          <w:szCs w:val="24"/>
          <w:lang w:val="es-MX"/>
        </w:rPr>
      </w:pPr>
      <w:r w:rsidRPr="00AC0343">
        <w:rPr>
          <w:rFonts w:ascii="Times New Roman" w:eastAsia="Batang" w:hAnsi="Times New Roman"/>
          <w:sz w:val="24"/>
          <w:szCs w:val="24"/>
          <w:lang w:val="es-MX"/>
        </w:rPr>
        <w:t xml:space="preserve">5.2.   </w:t>
      </w:r>
      <w:bookmarkStart w:id="0" w:name="_Hlk77077418"/>
      <w:proofErr w:type="gramStart"/>
      <w:r w:rsidRPr="00AC0343">
        <w:rPr>
          <w:rFonts w:ascii="Times New Roman" w:eastAsia="Batang" w:hAnsi="Times New Roman"/>
          <w:sz w:val="24"/>
          <w:szCs w:val="24"/>
          <w:lang w:val="es-MX"/>
        </w:rPr>
        <w:t>En caso que</w:t>
      </w:r>
      <w:proofErr w:type="gramEnd"/>
      <w:r w:rsidRPr="00AC0343">
        <w:rPr>
          <w:rFonts w:ascii="Times New Roman" w:eastAsia="Batang" w:hAnsi="Times New Roman"/>
          <w:sz w:val="24"/>
          <w:szCs w:val="24"/>
          <w:lang w:val="es-MX"/>
        </w:rPr>
        <w:t xml:space="preserve"> Ripley determine modificar la Política de Marketplace</w:t>
      </w:r>
      <w:r w:rsidRPr="00AC0343">
        <w:rPr>
          <w:rFonts w:ascii="Times New Roman" w:eastAsia="Batang" w:hAnsi="Times New Roman"/>
          <w:i/>
          <w:iCs/>
          <w:sz w:val="24"/>
          <w:szCs w:val="24"/>
          <w:lang w:val="es-MX"/>
        </w:rPr>
        <w:t xml:space="preserve"> </w:t>
      </w:r>
      <w:r w:rsidRPr="00AC0343">
        <w:rPr>
          <w:rFonts w:ascii="Times New Roman" w:eastAsia="Batang" w:hAnsi="Times New Roman"/>
          <w:sz w:val="24"/>
          <w:szCs w:val="24"/>
          <w:lang w:val="es-MX"/>
        </w:rPr>
        <w:t xml:space="preserve">y el Seller no estuviese de acuerdo con dichas modificaciones, éste último se encontrará facultado para poner término al Contrato, de conformidad con el procedimiento indicado en la cláusula </w:t>
      </w:r>
      <w:r w:rsidR="00F67635" w:rsidRPr="00AC0343">
        <w:rPr>
          <w:rFonts w:ascii="Times New Roman" w:eastAsia="Batang" w:hAnsi="Times New Roman"/>
          <w:sz w:val="24"/>
          <w:szCs w:val="24"/>
          <w:lang w:val="es-MX"/>
        </w:rPr>
        <w:t>Sexta</w:t>
      </w:r>
      <w:r w:rsidRPr="00AC0343">
        <w:rPr>
          <w:rFonts w:ascii="Times New Roman" w:eastAsia="Batang" w:hAnsi="Times New Roman"/>
          <w:sz w:val="24"/>
          <w:szCs w:val="24"/>
          <w:lang w:val="es-MX"/>
        </w:rPr>
        <w:t xml:space="preserve"> del presente Contrato. A su vez, si el Seller decidiere no hacer uso de este derecho de conformidad con lo indicado en el presente numeral, se entenderá que acepta dichas modificaciones, reconociendo la facultad de Ripley de </w:t>
      </w:r>
      <w:r w:rsidR="00F67635" w:rsidRPr="00AC0343">
        <w:rPr>
          <w:rFonts w:ascii="Times New Roman" w:eastAsia="Batang" w:hAnsi="Times New Roman"/>
          <w:sz w:val="24"/>
          <w:szCs w:val="24"/>
          <w:lang w:val="es-MX"/>
        </w:rPr>
        <w:t>obligar al Seller de conformidad con los establecido en ella, así como aplicar las sanciones</w:t>
      </w:r>
      <w:r w:rsidRPr="00AC0343">
        <w:rPr>
          <w:rFonts w:ascii="Times New Roman" w:eastAsia="Batang" w:hAnsi="Times New Roman"/>
          <w:sz w:val="24"/>
          <w:szCs w:val="24"/>
          <w:lang w:val="es-MX"/>
        </w:rPr>
        <w:t xml:space="preserve"> en caso de que ocurra alguno de los escenarios regulados en dicha política. </w:t>
      </w:r>
    </w:p>
    <w:bookmarkEnd w:id="0"/>
    <w:p w14:paraId="6B76FB80" w14:textId="77777777" w:rsidR="00924420" w:rsidRDefault="00924420" w:rsidP="006400DF">
      <w:pPr>
        <w:spacing w:line="276" w:lineRule="auto"/>
        <w:jc w:val="both"/>
        <w:rPr>
          <w:rFonts w:ascii="Times New Roman" w:eastAsia="Batang" w:hAnsi="Times New Roman"/>
          <w:b/>
          <w:sz w:val="24"/>
          <w:szCs w:val="24"/>
          <w:highlight w:val="yellow"/>
          <w:lang w:val="es-MX"/>
        </w:rPr>
      </w:pPr>
    </w:p>
    <w:p w14:paraId="4E9B4C78" w14:textId="77777777" w:rsidR="001D09A4" w:rsidRPr="003837DA" w:rsidRDefault="001D09A4" w:rsidP="006400DF">
      <w:pPr>
        <w:spacing w:line="276" w:lineRule="auto"/>
        <w:jc w:val="both"/>
        <w:rPr>
          <w:rFonts w:ascii="Times New Roman" w:eastAsia="Batang" w:hAnsi="Times New Roman"/>
          <w:b/>
          <w:sz w:val="24"/>
          <w:szCs w:val="24"/>
          <w:highlight w:val="yellow"/>
          <w:lang w:val="es-MX"/>
        </w:rPr>
      </w:pPr>
    </w:p>
    <w:p w14:paraId="36D171E2" w14:textId="77777777" w:rsidR="006400DF" w:rsidRPr="00106A02" w:rsidRDefault="00D9319B" w:rsidP="006400DF">
      <w:pPr>
        <w:spacing w:line="276" w:lineRule="auto"/>
        <w:jc w:val="both"/>
        <w:rPr>
          <w:rFonts w:ascii="Times New Roman" w:eastAsia="Batang" w:hAnsi="Times New Roman"/>
          <w:b/>
          <w:sz w:val="24"/>
          <w:szCs w:val="24"/>
          <w:lang w:val="es-MX"/>
        </w:rPr>
      </w:pPr>
      <w:r w:rsidRPr="00106A02">
        <w:rPr>
          <w:rFonts w:ascii="Times New Roman" w:eastAsia="Batang" w:hAnsi="Times New Roman"/>
          <w:b/>
          <w:sz w:val="24"/>
          <w:szCs w:val="24"/>
          <w:u w:val="single"/>
          <w:lang w:val="es-MX"/>
        </w:rPr>
        <w:t>SEXTO</w:t>
      </w:r>
      <w:r w:rsidRPr="00106A02">
        <w:rPr>
          <w:rFonts w:ascii="Times New Roman" w:eastAsia="Batang" w:hAnsi="Times New Roman"/>
          <w:b/>
          <w:sz w:val="24"/>
          <w:szCs w:val="24"/>
          <w:lang w:val="es-MX"/>
        </w:rPr>
        <w:t xml:space="preserve">: </w:t>
      </w:r>
      <w:r w:rsidR="006400DF" w:rsidRPr="00106A02">
        <w:rPr>
          <w:rFonts w:ascii="Times New Roman" w:eastAsia="Batang" w:hAnsi="Times New Roman"/>
          <w:b/>
          <w:sz w:val="24"/>
          <w:szCs w:val="24"/>
          <w:lang w:val="es-MX"/>
        </w:rPr>
        <w:t>Vigencia.</w:t>
      </w:r>
    </w:p>
    <w:p w14:paraId="1C0AC039" w14:textId="77777777" w:rsidR="00D9319B" w:rsidRPr="00106A02" w:rsidRDefault="00D9319B" w:rsidP="006400DF">
      <w:pPr>
        <w:spacing w:line="276" w:lineRule="auto"/>
        <w:jc w:val="both"/>
        <w:rPr>
          <w:rFonts w:ascii="Times New Roman" w:eastAsia="Batang" w:hAnsi="Times New Roman"/>
          <w:sz w:val="24"/>
          <w:szCs w:val="24"/>
          <w:lang w:val="es-CL"/>
        </w:rPr>
      </w:pPr>
    </w:p>
    <w:p w14:paraId="637D0B5E" w14:textId="77777777" w:rsidR="006400DF" w:rsidRPr="00106A02" w:rsidRDefault="00D9319B" w:rsidP="006400DF">
      <w:pPr>
        <w:spacing w:line="276" w:lineRule="auto"/>
        <w:jc w:val="both"/>
        <w:rPr>
          <w:rFonts w:ascii="Times New Roman" w:eastAsia="Batang" w:hAnsi="Times New Roman"/>
          <w:sz w:val="24"/>
          <w:szCs w:val="24"/>
          <w:lang w:val="es-CL"/>
        </w:rPr>
      </w:pPr>
      <w:r w:rsidRPr="00106A02">
        <w:rPr>
          <w:rFonts w:ascii="Times New Roman" w:eastAsia="Batang" w:hAnsi="Times New Roman"/>
          <w:sz w:val="24"/>
          <w:szCs w:val="24"/>
          <w:lang w:val="es-CL"/>
        </w:rPr>
        <w:t>6</w:t>
      </w:r>
      <w:r w:rsidR="006400DF" w:rsidRPr="00106A02">
        <w:rPr>
          <w:rFonts w:ascii="Times New Roman" w:eastAsia="Batang" w:hAnsi="Times New Roman"/>
          <w:sz w:val="24"/>
          <w:szCs w:val="24"/>
          <w:lang w:val="es-CL"/>
        </w:rPr>
        <w:t xml:space="preserve">.1. </w:t>
      </w:r>
      <w:r w:rsidR="006400DF" w:rsidRPr="00106A02">
        <w:rPr>
          <w:rFonts w:ascii="Times New Roman" w:eastAsia="Batang" w:hAnsi="Times New Roman"/>
          <w:sz w:val="24"/>
          <w:szCs w:val="24"/>
          <w:lang w:val="es-CL"/>
        </w:rPr>
        <w:tab/>
        <w:t xml:space="preserve">El Contrato tendrá una duración </w:t>
      </w:r>
      <w:r w:rsidR="002C2CED" w:rsidRPr="00106A02">
        <w:rPr>
          <w:rFonts w:ascii="Times New Roman" w:eastAsia="Batang" w:hAnsi="Times New Roman"/>
          <w:sz w:val="24"/>
          <w:szCs w:val="24"/>
          <w:lang w:val="es-CL"/>
        </w:rPr>
        <w:t>indefinida</w:t>
      </w:r>
      <w:r w:rsidR="00B42AA4" w:rsidRPr="00B42AA4">
        <w:rPr>
          <w:rFonts w:ascii="Times New Roman" w:eastAsia="Batang" w:hAnsi="Times New Roman"/>
          <w:sz w:val="24"/>
          <w:szCs w:val="24"/>
          <w:lang w:val="es-CL"/>
        </w:rPr>
        <w:t xml:space="preserve"> </w:t>
      </w:r>
      <w:r w:rsidR="00B42AA4">
        <w:rPr>
          <w:rFonts w:ascii="Times New Roman" w:eastAsia="Batang" w:hAnsi="Times New Roman"/>
          <w:sz w:val="24"/>
          <w:szCs w:val="24"/>
          <w:lang w:val="es-CL"/>
        </w:rPr>
        <w:t>contada</w:t>
      </w:r>
      <w:r w:rsidR="00B42AA4" w:rsidRPr="00106A02">
        <w:rPr>
          <w:rFonts w:ascii="Times New Roman" w:eastAsia="Batang" w:hAnsi="Times New Roman"/>
          <w:sz w:val="24"/>
          <w:szCs w:val="24"/>
          <w:lang w:val="es-CL"/>
        </w:rPr>
        <w:t xml:space="preserve"> desde la fecha </w:t>
      </w:r>
      <w:r w:rsidR="00B42AA4">
        <w:rPr>
          <w:rFonts w:ascii="Times New Roman" w:eastAsia="Batang" w:hAnsi="Times New Roman"/>
          <w:sz w:val="24"/>
          <w:szCs w:val="24"/>
          <w:lang w:val="es-CL"/>
        </w:rPr>
        <w:t>de la última firma estampada en este documento.</w:t>
      </w:r>
    </w:p>
    <w:p w14:paraId="4F2A0BFC" w14:textId="77777777" w:rsidR="006400DF" w:rsidRPr="003837DA" w:rsidRDefault="006400DF" w:rsidP="006400DF">
      <w:pPr>
        <w:spacing w:line="276" w:lineRule="auto"/>
        <w:jc w:val="both"/>
        <w:rPr>
          <w:rFonts w:ascii="Times New Roman" w:hAnsi="Times New Roman"/>
          <w:sz w:val="24"/>
          <w:highlight w:val="yellow"/>
          <w:lang w:val="es-CL"/>
        </w:rPr>
      </w:pPr>
    </w:p>
    <w:p w14:paraId="1B1A9F89" w14:textId="77777777" w:rsidR="006400DF" w:rsidRPr="00106A02" w:rsidRDefault="00D9319B" w:rsidP="006400DF">
      <w:pPr>
        <w:spacing w:line="276" w:lineRule="auto"/>
        <w:jc w:val="both"/>
        <w:rPr>
          <w:rFonts w:ascii="Times New Roman" w:eastAsia="Batang" w:hAnsi="Times New Roman"/>
          <w:sz w:val="24"/>
          <w:szCs w:val="24"/>
          <w:lang w:val="es-CL"/>
        </w:rPr>
      </w:pPr>
      <w:r w:rsidRPr="00106A02">
        <w:rPr>
          <w:rFonts w:ascii="Times New Roman" w:eastAsia="Batang" w:hAnsi="Times New Roman"/>
          <w:sz w:val="24"/>
          <w:szCs w:val="24"/>
          <w:lang w:val="es-CL"/>
        </w:rPr>
        <w:t>6</w:t>
      </w:r>
      <w:r w:rsidR="003A0029" w:rsidRPr="00106A02">
        <w:rPr>
          <w:rFonts w:ascii="Times New Roman" w:eastAsia="Batang" w:hAnsi="Times New Roman"/>
          <w:sz w:val="24"/>
          <w:szCs w:val="24"/>
          <w:lang w:val="es-CL"/>
        </w:rPr>
        <w:t xml:space="preserve">.2. </w:t>
      </w:r>
      <w:r w:rsidR="003A0029" w:rsidRPr="00106A02">
        <w:rPr>
          <w:rFonts w:ascii="Times New Roman" w:eastAsia="Batang" w:hAnsi="Times New Roman"/>
          <w:sz w:val="24"/>
          <w:szCs w:val="24"/>
          <w:lang w:val="es-CL"/>
        </w:rPr>
        <w:tab/>
        <w:t>C</w:t>
      </w:r>
      <w:r w:rsidR="002C2CED" w:rsidRPr="00106A02">
        <w:rPr>
          <w:rFonts w:ascii="Times New Roman" w:eastAsia="Batang" w:hAnsi="Times New Roman"/>
          <w:sz w:val="24"/>
          <w:szCs w:val="24"/>
          <w:lang w:val="es-CL"/>
        </w:rPr>
        <w:t xml:space="preserve">ualquiera de las </w:t>
      </w:r>
      <w:r w:rsidR="00B15555" w:rsidRPr="00106A02">
        <w:rPr>
          <w:rFonts w:ascii="Times New Roman" w:eastAsia="Batang" w:hAnsi="Times New Roman"/>
          <w:sz w:val="24"/>
          <w:szCs w:val="24"/>
          <w:lang w:val="es-CL"/>
        </w:rPr>
        <w:t>P</w:t>
      </w:r>
      <w:r w:rsidR="002C2CED" w:rsidRPr="00106A02">
        <w:rPr>
          <w:rFonts w:ascii="Times New Roman" w:eastAsia="Batang" w:hAnsi="Times New Roman"/>
          <w:sz w:val="24"/>
          <w:szCs w:val="24"/>
          <w:lang w:val="es-CL"/>
        </w:rPr>
        <w:t xml:space="preserve">artes </w:t>
      </w:r>
      <w:r w:rsidR="006400DF" w:rsidRPr="00106A02">
        <w:rPr>
          <w:rFonts w:ascii="Times New Roman" w:eastAsia="Batang" w:hAnsi="Times New Roman"/>
          <w:sz w:val="24"/>
          <w:szCs w:val="24"/>
          <w:lang w:val="es-CL"/>
        </w:rPr>
        <w:t xml:space="preserve">podrá en cualquier momento durante la vigencia de este Contrato, poner término al mismo dando un aviso </w:t>
      </w:r>
      <w:r w:rsidR="00465F2B" w:rsidRPr="00106A02">
        <w:rPr>
          <w:rFonts w:ascii="Times New Roman" w:eastAsia="Batang" w:hAnsi="Times New Roman"/>
          <w:sz w:val="24"/>
          <w:szCs w:val="24"/>
          <w:lang w:val="es-CL"/>
        </w:rPr>
        <w:t>con</w:t>
      </w:r>
      <w:r w:rsidR="006400DF" w:rsidRPr="00106A02">
        <w:rPr>
          <w:rFonts w:ascii="Times New Roman" w:eastAsia="Batang" w:hAnsi="Times New Roman"/>
          <w:sz w:val="24"/>
          <w:szCs w:val="24"/>
          <w:lang w:val="es-CL"/>
        </w:rPr>
        <w:t xml:space="preserve"> </w:t>
      </w:r>
      <w:r w:rsidR="0003629D" w:rsidRPr="00106A02">
        <w:rPr>
          <w:rFonts w:ascii="Times New Roman" w:eastAsia="Batang" w:hAnsi="Times New Roman"/>
          <w:sz w:val="24"/>
          <w:szCs w:val="24"/>
          <w:lang w:val="es-CL"/>
        </w:rPr>
        <w:t xml:space="preserve">al menos </w:t>
      </w:r>
      <w:r w:rsidR="006400DF" w:rsidRPr="00106A02">
        <w:rPr>
          <w:rFonts w:ascii="Times New Roman" w:eastAsia="Batang" w:hAnsi="Times New Roman"/>
          <w:sz w:val="24"/>
          <w:szCs w:val="24"/>
          <w:lang w:val="es-CL"/>
        </w:rPr>
        <w:t xml:space="preserve">30 días corridos </w:t>
      </w:r>
      <w:r w:rsidR="00465F2B" w:rsidRPr="00106A02">
        <w:rPr>
          <w:rFonts w:ascii="Times New Roman" w:eastAsia="Batang" w:hAnsi="Times New Roman"/>
          <w:sz w:val="24"/>
          <w:szCs w:val="24"/>
          <w:lang w:val="es-CL"/>
        </w:rPr>
        <w:t xml:space="preserve">de anticipación a la fecha de término deseada, </w:t>
      </w:r>
      <w:r w:rsidR="006400DF" w:rsidRPr="00106A02">
        <w:rPr>
          <w:rFonts w:ascii="Times New Roman" w:eastAsia="Batang" w:hAnsi="Times New Roman"/>
          <w:sz w:val="24"/>
          <w:szCs w:val="24"/>
          <w:lang w:val="es-CL"/>
        </w:rPr>
        <w:t xml:space="preserve">sin que ello genere obligación de pago o indemnización alguna para </w:t>
      </w:r>
      <w:r w:rsidR="002C2CED" w:rsidRPr="00106A02">
        <w:rPr>
          <w:rFonts w:ascii="Times New Roman" w:eastAsia="Batang" w:hAnsi="Times New Roman"/>
          <w:sz w:val="24"/>
          <w:szCs w:val="24"/>
          <w:lang w:val="es-CL"/>
        </w:rPr>
        <w:t>la otra parte</w:t>
      </w:r>
      <w:r w:rsidR="006400DF" w:rsidRPr="00106A02">
        <w:rPr>
          <w:rFonts w:ascii="Times New Roman" w:eastAsia="Batang" w:hAnsi="Times New Roman"/>
          <w:sz w:val="24"/>
          <w:szCs w:val="24"/>
          <w:lang w:val="es-CL"/>
        </w:rPr>
        <w:t>.</w:t>
      </w:r>
      <w:r w:rsidR="002C2CED" w:rsidRPr="00106A02">
        <w:rPr>
          <w:rFonts w:ascii="Times New Roman" w:eastAsia="Batang" w:hAnsi="Times New Roman"/>
          <w:sz w:val="24"/>
          <w:szCs w:val="24"/>
          <w:lang w:val="es-CL"/>
        </w:rPr>
        <w:t xml:space="preserve"> </w:t>
      </w:r>
      <w:proofErr w:type="gramStart"/>
      <w:r w:rsidR="002C2CED" w:rsidRPr="00106A02">
        <w:rPr>
          <w:rFonts w:ascii="Times New Roman" w:eastAsia="Batang" w:hAnsi="Times New Roman"/>
          <w:sz w:val="24"/>
          <w:szCs w:val="24"/>
          <w:lang w:val="es-CL"/>
        </w:rPr>
        <w:t>En caso que</w:t>
      </w:r>
      <w:proofErr w:type="gramEnd"/>
      <w:r w:rsidR="002C2CED" w:rsidRPr="00106A02">
        <w:rPr>
          <w:rFonts w:ascii="Times New Roman" w:eastAsia="Batang" w:hAnsi="Times New Roman"/>
          <w:sz w:val="24"/>
          <w:szCs w:val="24"/>
          <w:lang w:val="es-CL"/>
        </w:rPr>
        <w:t xml:space="preserve"> el Seller ponga término al Contrato, deberá cumplir con todas las </w:t>
      </w:r>
      <w:r w:rsidR="003A0029" w:rsidRPr="00106A02">
        <w:rPr>
          <w:rFonts w:ascii="Times New Roman" w:eastAsia="Batang" w:hAnsi="Times New Roman"/>
          <w:sz w:val="24"/>
          <w:szCs w:val="24"/>
          <w:lang w:val="es-CL"/>
        </w:rPr>
        <w:t>ó</w:t>
      </w:r>
      <w:r w:rsidR="002C2CED" w:rsidRPr="00106A02">
        <w:rPr>
          <w:rFonts w:ascii="Times New Roman" w:eastAsia="Batang" w:hAnsi="Times New Roman"/>
          <w:sz w:val="24"/>
          <w:szCs w:val="24"/>
          <w:lang w:val="es-CL"/>
        </w:rPr>
        <w:t xml:space="preserve">rdenes de compra que se hayan cursado durante la vigencia del mismo y con todas las obligaciones que se deriven de las ventas realizadas, </w:t>
      </w:r>
      <w:proofErr w:type="spellStart"/>
      <w:r w:rsidR="002C2CED" w:rsidRPr="00106A02">
        <w:rPr>
          <w:rFonts w:ascii="Times New Roman" w:eastAsia="Batang" w:hAnsi="Times New Roman"/>
          <w:sz w:val="24"/>
          <w:szCs w:val="24"/>
          <w:lang w:val="es-CL"/>
        </w:rPr>
        <w:t>aún</w:t>
      </w:r>
      <w:proofErr w:type="spellEnd"/>
      <w:r w:rsidR="002C2CED" w:rsidRPr="00106A02">
        <w:rPr>
          <w:rFonts w:ascii="Times New Roman" w:eastAsia="Batang" w:hAnsi="Times New Roman"/>
          <w:sz w:val="24"/>
          <w:szCs w:val="24"/>
          <w:lang w:val="es-CL"/>
        </w:rPr>
        <w:t xml:space="preserve"> cuando los efectos se produzcan luego de la terminación del Contrato.</w:t>
      </w:r>
    </w:p>
    <w:p w14:paraId="67670E34" w14:textId="77777777" w:rsidR="006400DF" w:rsidRDefault="006400DF" w:rsidP="006400DF">
      <w:pPr>
        <w:spacing w:line="276" w:lineRule="auto"/>
        <w:jc w:val="both"/>
        <w:rPr>
          <w:rFonts w:ascii="Times New Roman" w:eastAsia="Batang" w:hAnsi="Times New Roman"/>
          <w:sz w:val="24"/>
          <w:szCs w:val="24"/>
          <w:highlight w:val="yellow"/>
          <w:lang w:val="es-CL"/>
        </w:rPr>
      </w:pPr>
    </w:p>
    <w:p w14:paraId="7798CD02" w14:textId="77777777" w:rsidR="001D09A4" w:rsidRPr="003837DA" w:rsidRDefault="001D09A4" w:rsidP="006400DF">
      <w:pPr>
        <w:spacing w:line="276" w:lineRule="auto"/>
        <w:jc w:val="both"/>
        <w:rPr>
          <w:rFonts w:ascii="Times New Roman" w:eastAsia="Batang" w:hAnsi="Times New Roman"/>
          <w:sz w:val="24"/>
          <w:szCs w:val="24"/>
          <w:highlight w:val="yellow"/>
          <w:lang w:val="es-CL"/>
        </w:rPr>
      </w:pPr>
    </w:p>
    <w:p w14:paraId="3BFDCA0D" w14:textId="77777777" w:rsidR="006400DF" w:rsidRPr="00106A02" w:rsidRDefault="00FE582A" w:rsidP="006400DF">
      <w:pPr>
        <w:spacing w:line="276" w:lineRule="auto"/>
        <w:jc w:val="both"/>
        <w:rPr>
          <w:rFonts w:ascii="Times New Roman" w:eastAsia="Batang" w:hAnsi="Times New Roman"/>
          <w:b/>
          <w:sz w:val="24"/>
          <w:szCs w:val="24"/>
          <w:lang w:val="es-MX"/>
        </w:rPr>
      </w:pPr>
      <w:r w:rsidRPr="00106A02">
        <w:rPr>
          <w:rFonts w:ascii="Times New Roman" w:eastAsia="Batang" w:hAnsi="Times New Roman"/>
          <w:b/>
          <w:sz w:val="24"/>
          <w:szCs w:val="24"/>
          <w:u w:val="single"/>
          <w:lang w:val="es-MX"/>
        </w:rPr>
        <w:t>SÉPTIMO</w:t>
      </w:r>
      <w:r w:rsidR="006400DF" w:rsidRPr="00106A02">
        <w:rPr>
          <w:rFonts w:ascii="Times New Roman" w:eastAsia="Batang" w:hAnsi="Times New Roman"/>
          <w:b/>
          <w:sz w:val="24"/>
          <w:szCs w:val="24"/>
          <w:lang w:val="es-MX"/>
        </w:rPr>
        <w:t>: Despacho.</w:t>
      </w:r>
    </w:p>
    <w:p w14:paraId="123D262C" w14:textId="77777777" w:rsidR="00B00108" w:rsidRPr="003837DA" w:rsidRDefault="00B00108" w:rsidP="006400DF">
      <w:pPr>
        <w:spacing w:line="276" w:lineRule="auto"/>
        <w:jc w:val="both"/>
        <w:rPr>
          <w:rFonts w:ascii="Times New Roman" w:eastAsia="Batang" w:hAnsi="Times New Roman"/>
          <w:b/>
          <w:sz w:val="24"/>
          <w:szCs w:val="24"/>
          <w:highlight w:val="yellow"/>
          <w:lang w:val="es-MX"/>
        </w:rPr>
      </w:pPr>
    </w:p>
    <w:p w14:paraId="4EEE2A78" w14:textId="77777777" w:rsidR="00031507" w:rsidRPr="00106A02" w:rsidRDefault="00F67635" w:rsidP="006400DF">
      <w:pPr>
        <w:spacing w:line="276" w:lineRule="auto"/>
        <w:jc w:val="both"/>
        <w:rPr>
          <w:rFonts w:ascii="Times New Roman" w:eastAsia="Batang" w:hAnsi="Times New Roman"/>
          <w:sz w:val="24"/>
          <w:szCs w:val="24"/>
          <w:lang w:val="es-MX"/>
        </w:rPr>
      </w:pPr>
      <w:r w:rsidRPr="00106A02">
        <w:rPr>
          <w:rFonts w:ascii="Times New Roman" w:eastAsia="Batang" w:hAnsi="Times New Roman"/>
          <w:sz w:val="24"/>
          <w:szCs w:val="24"/>
          <w:lang w:val="es-MX"/>
        </w:rPr>
        <w:t>7</w:t>
      </w:r>
      <w:r w:rsidR="006400DF" w:rsidRPr="00106A02">
        <w:rPr>
          <w:rFonts w:ascii="Times New Roman" w:eastAsia="Batang" w:hAnsi="Times New Roman"/>
          <w:sz w:val="24"/>
          <w:szCs w:val="24"/>
          <w:lang w:val="es-MX"/>
        </w:rPr>
        <w:t xml:space="preserve">.1. </w:t>
      </w:r>
      <w:r w:rsidR="006400DF" w:rsidRPr="00106A02">
        <w:rPr>
          <w:rFonts w:ascii="Times New Roman" w:eastAsia="Batang" w:hAnsi="Times New Roman"/>
          <w:sz w:val="24"/>
          <w:szCs w:val="24"/>
          <w:lang w:val="es-MX"/>
        </w:rPr>
        <w:tab/>
        <w:t>Para efectos de lo dispuesto en la cláusula 3.1</w:t>
      </w:r>
      <w:r w:rsidR="00793B64" w:rsidRPr="00106A02">
        <w:rPr>
          <w:rFonts w:ascii="Times New Roman" w:eastAsia="Batang" w:hAnsi="Times New Roman"/>
          <w:sz w:val="24"/>
          <w:szCs w:val="24"/>
          <w:lang w:val="es-MX"/>
        </w:rPr>
        <w:t>2</w:t>
      </w:r>
      <w:r w:rsidR="006400DF" w:rsidRPr="00106A02">
        <w:rPr>
          <w:rFonts w:ascii="Times New Roman" w:eastAsia="Batang" w:hAnsi="Times New Roman"/>
          <w:sz w:val="24"/>
          <w:szCs w:val="24"/>
          <w:lang w:val="es-MX"/>
        </w:rPr>
        <w:t xml:space="preserve"> de las Condiciones Generales, las Partes dejan constancia que</w:t>
      </w:r>
      <w:r w:rsidR="00031507" w:rsidRPr="00106A02">
        <w:rPr>
          <w:rFonts w:ascii="Times New Roman" w:eastAsia="Batang" w:hAnsi="Times New Roman"/>
          <w:sz w:val="24"/>
          <w:szCs w:val="24"/>
          <w:lang w:val="es-MX"/>
        </w:rPr>
        <w:t xml:space="preserve"> </w:t>
      </w:r>
      <w:r w:rsidR="00FF4045" w:rsidRPr="00106A02">
        <w:rPr>
          <w:rFonts w:ascii="Times New Roman" w:eastAsia="Batang" w:hAnsi="Times New Roman"/>
          <w:sz w:val="24"/>
          <w:szCs w:val="24"/>
          <w:lang w:val="es-MX"/>
        </w:rPr>
        <w:t xml:space="preserve">el despacho de los productos será efectuado por medio de las empresas de transporte que Ripley determine, en adelante </w:t>
      </w:r>
      <w:r w:rsidR="001527DD" w:rsidRPr="00106A02">
        <w:rPr>
          <w:rFonts w:ascii="Times New Roman" w:eastAsia="Batang" w:hAnsi="Times New Roman"/>
          <w:sz w:val="24"/>
          <w:szCs w:val="24"/>
          <w:lang w:val="es-MX"/>
        </w:rPr>
        <w:t>(</w:t>
      </w:r>
      <w:r w:rsidR="00FF4045" w:rsidRPr="00106A02">
        <w:rPr>
          <w:rFonts w:ascii="Times New Roman" w:eastAsia="Batang" w:hAnsi="Times New Roman"/>
          <w:sz w:val="24"/>
          <w:szCs w:val="24"/>
          <w:lang w:val="es-MX"/>
        </w:rPr>
        <w:t>“</w:t>
      </w:r>
      <w:r w:rsidR="00FF4045" w:rsidRPr="00106A02">
        <w:rPr>
          <w:rFonts w:ascii="Times New Roman" w:eastAsia="Batang" w:hAnsi="Times New Roman"/>
          <w:b/>
          <w:bCs/>
          <w:sz w:val="24"/>
          <w:szCs w:val="24"/>
          <w:u w:val="single"/>
          <w:lang w:val="es-MX"/>
        </w:rPr>
        <w:t>Modalidad Estándar</w:t>
      </w:r>
      <w:r w:rsidR="00FF4045" w:rsidRPr="00106A02">
        <w:rPr>
          <w:rFonts w:ascii="Times New Roman" w:eastAsia="Batang" w:hAnsi="Times New Roman"/>
          <w:sz w:val="24"/>
          <w:szCs w:val="24"/>
          <w:lang w:val="es-MX"/>
        </w:rPr>
        <w:t>”)</w:t>
      </w:r>
      <w:r w:rsidR="00106A02" w:rsidRPr="00106A02">
        <w:rPr>
          <w:rFonts w:ascii="Times New Roman" w:eastAsia="Batang" w:hAnsi="Times New Roman"/>
          <w:sz w:val="24"/>
          <w:szCs w:val="24"/>
          <w:lang w:val="es-MX"/>
        </w:rPr>
        <w:t>.</w:t>
      </w:r>
      <w:r w:rsidR="006400DF" w:rsidRPr="00106A02">
        <w:rPr>
          <w:rFonts w:ascii="Times New Roman" w:eastAsia="Batang" w:hAnsi="Times New Roman"/>
          <w:sz w:val="24"/>
          <w:szCs w:val="24"/>
          <w:lang w:val="es-MX"/>
        </w:rPr>
        <w:t xml:space="preserve"> </w:t>
      </w:r>
    </w:p>
    <w:p w14:paraId="21E0182F" w14:textId="77777777" w:rsidR="00031507" w:rsidRPr="00106A02" w:rsidRDefault="00031507" w:rsidP="006400DF">
      <w:pPr>
        <w:spacing w:line="276" w:lineRule="auto"/>
        <w:jc w:val="both"/>
        <w:rPr>
          <w:rFonts w:ascii="Times New Roman" w:eastAsia="Batang" w:hAnsi="Times New Roman"/>
          <w:sz w:val="24"/>
          <w:szCs w:val="24"/>
          <w:lang w:val="es-MX"/>
        </w:rPr>
      </w:pPr>
    </w:p>
    <w:p w14:paraId="2D0C8DB4" w14:textId="77777777" w:rsidR="0011131A" w:rsidRPr="00106A02" w:rsidRDefault="00F67635" w:rsidP="00FA3D5D">
      <w:pPr>
        <w:spacing w:line="276" w:lineRule="auto"/>
        <w:jc w:val="both"/>
        <w:rPr>
          <w:rFonts w:ascii="Times New Roman" w:eastAsia="Batang" w:hAnsi="Times New Roman"/>
          <w:sz w:val="24"/>
          <w:szCs w:val="24"/>
          <w:lang w:val="es-MX"/>
        </w:rPr>
      </w:pPr>
      <w:r w:rsidRPr="00106A02">
        <w:rPr>
          <w:rFonts w:ascii="Times New Roman" w:eastAsia="Batang" w:hAnsi="Times New Roman"/>
          <w:sz w:val="24"/>
          <w:szCs w:val="24"/>
          <w:lang w:val="es-MX"/>
        </w:rPr>
        <w:t xml:space="preserve">7.2. </w:t>
      </w:r>
      <w:r w:rsidRPr="00106A02">
        <w:rPr>
          <w:rFonts w:ascii="Times New Roman" w:eastAsia="Batang" w:hAnsi="Times New Roman"/>
          <w:sz w:val="24"/>
          <w:szCs w:val="24"/>
          <w:lang w:val="es-MX"/>
        </w:rPr>
        <w:tab/>
      </w:r>
      <w:r w:rsidR="00FA3D5D" w:rsidRPr="00106A02">
        <w:rPr>
          <w:rFonts w:ascii="Times New Roman" w:eastAsia="Batang" w:hAnsi="Times New Roman"/>
          <w:sz w:val="24"/>
          <w:szCs w:val="24"/>
          <w:lang w:val="es-MX"/>
        </w:rPr>
        <w:t>Si el Seller decide despachar los productos vendidos en el Marketplace de Ripley.com por medio de una modalidad especial de despacho, éste deberá suscribir el contrato o anexo correspondiente a dicha modalidad. Si el Seller no suscribe el contrato respectivo, se entenderá que su modalidad de despacho será la estándar.</w:t>
      </w:r>
    </w:p>
    <w:p w14:paraId="55A508EF" w14:textId="77777777" w:rsidR="006400DF" w:rsidRPr="00106A02" w:rsidRDefault="006400DF" w:rsidP="006400DF">
      <w:pPr>
        <w:spacing w:line="276" w:lineRule="auto"/>
        <w:jc w:val="both"/>
        <w:rPr>
          <w:rFonts w:ascii="Times New Roman" w:eastAsia="Batang" w:hAnsi="Times New Roman"/>
          <w:sz w:val="24"/>
          <w:szCs w:val="24"/>
          <w:lang w:val="es-MX"/>
        </w:rPr>
      </w:pPr>
    </w:p>
    <w:p w14:paraId="37548ACC" w14:textId="77777777" w:rsidR="003523FA" w:rsidRPr="00106A02" w:rsidRDefault="00F67635" w:rsidP="006400DF">
      <w:pPr>
        <w:spacing w:line="276" w:lineRule="auto"/>
        <w:jc w:val="both"/>
        <w:rPr>
          <w:rFonts w:ascii="Times New Roman" w:eastAsia="Batang" w:hAnsi="Times New Roman"/>
          <w:sz w:val="24"/>
          <w:szCs w:val="24"/>
          <w:lang w:val="es-MX"/>
        </w:rPr>
      </w:pPr>
      <w:r w:rsidRPr="00106A02">
        <w:rPr>
          <w:rFonts w:ascii="Times New Roman" w:eastAsia="Batang" w:hAnsi="Times New Roman"/>
          <w:sz w:val="24"/>
          <w:szCs w:val="24"/>
          <w:lang w:val="es-MX"/>
        </w:rPr>
        <w:t xml:space="preserve">7.3. </w:t>
      </w:r>
      <w:r w:rsidRPr="00106A02">
        <w:rPr>
          <w:rFonts w:ascii="Times New Roman" w:eastAsia="Batang" w:hAnsi="Times New Roman"/>
          <w:sz w:val="24"/>
          <w:szCs w:val="24"/>
          <w:lang w:val="es-MX"/>
        </w:rPr>
        <w:tab/>
      </w:r>
      <w:r w:rsidR="003523FA" w:rsidRPr="00106A02">
        <w:rPr>
          <w:rFonts w:ascii="Times New Roman" w:eastAsia="Batang" w:hAnsi="Times New Roman"/>
          <w:sz w:val="24"/>
          <w:szCs w:val="24"/>
          <w:lang w:val="es-MX"/>
        </w:rPr>
        <w:t xml:space="preserve">Las </w:t>
      </w:r>
      <w:r w:rsidR="00B15555" w:rsidRPr="00106A02">
        <w:rPr>
          <w:rFonts w:ascii="Times New Roman" w:eastAsia="Batang" w:hAnsi="Times New Roman"/>
          <w:sz w:val="24"/>
          <w:szCs w:val="24"/>
          <w:lang w:val="es-MX"/>
        </w:rPr>
        <w:t>P</w:t>
      </w:r>
      <w:r w:rsidR="003523FA" w:rsidRPr="00106A02">
        <w:rPr>
          <w:rFonts w:ascii="Times New Roman" w:eastAsia="Batang" w:hAnsi="Times New Roman"/>
          <w:sz w:val="24"/>
          <w:szCs w:val="24"/>
          <w:lang w:val="es-MX"/>
        </w:rPr>
        <w:t>artes dejan expresa constancia que la entrega de los productos por parte del Seller deberá efectuarse de conformidad con la</w:t>
      </w:r>
      <w:r w:rsidR="00FF4045" w:rsidRPr="00106A02">
        <w:rPr>
          <w:rFonts w:ascii="Times New Roman" w:eastAsia="Batang" w:hAnsi="Times New Roman"/>
          <w:sz w:val="24"/>
          <w:szCs w:val="24"/>
          <w:lang w:val="es-MX"/>
        </w:rPr>
        <w:t>s</w:t>
      </w:r>
      <w:r w:rsidR="003523FA" w:rsidRPr="00106A02">
        <w:rPr>
          <w:rFonts w:ascii="Times New Roman" w:eastAsia="Batang" w:hAnsi="Times New Roman"/>
          <w:sz w:val="24"/>
          <w:szCs w:val="24"/>
          <w:lang w:val="es-MX"/>
        </w:rPr>
        <w:t xml:space="preserve"> Política</w:t>
      </w:r>
      <w:r w:rsidR="00FF4045" w:rsidRPr="00106A02">
        <w:rPr>
          <w:rFonts w:ascii="Times New Roman" w:eastAsia="Batang" w:hAnsi="Times New Roman"/>
          <w:sz w:val="24"/>
          <w:szCs w:val="24"/>
          <w:lang w:val="es-MX"/>
        </w:rPr>
        <w:t>s</w:t>
      </w:r>
      <w:r w:rsidR="00FA3D5D" w:rsidRPr="00106A02">
        <w:rPr>
          <w:rFonts w:ascii="Times New Roman" w:eastAsia="Batang" w:hAnsi="Times New Roman"/>
          <w:sz w:val="24"/>
          <w:szCs w:val="24"/>
          <w:lang w:val="es-MX"/>
        </w:rPr>
        <w:t xml:space="preserve"> de Marketplace </w:t>
      </w:r>
      <w:r w:rsidR="003523FA" w:rsidRPr="00106A02">
        <w:rPr>
          <w:rFonts w:ascii="Times New Roman" w:eastAsia="Batang" w:hAnsi="Times New Roman"/>
          <w:sz w:val="24"/>
          <w:szCs w:val="24"/>
          <w:lang w:val="es-MX"/>
        </w:rPr>
        <w:t>que se encuentren vigente al momento de</w:t>
      </w:r>
      <w:r w:rsidR="00FA3D5D" w:rsidRPr="00106A02">
        <w:rPr>
          <w:rFonts w:ascii="Times New Roman" w:eastAsia="Batang" w:hAnsi="Times New Roman"/>
          <w:sz w:val="24"/>
          <w:szCs w:val="24"/>
          <w:lang w:val="es-MX"/>
        </w:rPr>
        <w:t>l respectivo</w:t>
      </w:r>
      <w:r w:rsidR="003523FA" w:rsidRPr="00106A02">
        <w:rPr>
          <w:rFonts w:ascii="Times New Roman" w:eastAsia="Batang" w:hAnsi="Times New Roman"/>
          <w:sz w:val="24"/>
          <w:szCs w:val="24"/>
          <w:lang w:val="es-MX"/>
        </w:rPr>
        <w:t xml:space="preserve"> envío.</w:t>
      </w:r>
    </w:p>
    <w:p w14:paraId="415D8302" w14:textId="77777777" w:rsidR="00924420" w:rsidRDefault="00924420" w:rsidP="003719D5">
      <w:pPr>
        <w:spacing w:line="276" w:lineRule="auto"/>
        <w:jc w:val="both"/>
        <w:rPr>
          <w:rFonts w:ascii="Times New Roman" w:eastAsia="Batang" w:hAnsi="Times New Roman"/>
          <w:b/>
          <w:sz w:val="24"/>
          <w:szCs w:val="24"/>
          <w:highlight w:val="yellow"/>
          <w:u w:val="single"/>
          <w:lang w:val="es-MX"/>
        </w:rPr>
      </w:pPr>
    </w:p>
    <w:p w14:paraId="3B77C7D5" w14:textId="77777777" w:rsidR="001D09A4" w:rsidRPr="003837DA" w:rsidRDefault="001D09A4" w:rsidP="003719D5">
      <w:pPr>
        <w:spacing w:line="276" w:lineRule="auto"/>
        <w:jc w:val="both"/>
        <w:rPr>
          <w:rFonts w:ascii="Times New Roman" w:eastAsia="Batang" w:hAnsi="Times New Roman"/>
          <w:b/>
          <w:sz w:val="24"/>
          <w:szCs w:val="24"/>
          <w:highlight w:val="yellow"/>
          <w:u w:val="single"/>
          <w:lang w:val="es-MX"/>
        </w:rPr>
      </w:pPr>
    </w:p>
    <w:p w14:paraId="7D3A03A0" w14:textId="77777777" w:rsidR="000351C0" w:rsidRPr="00106A02" w:rsidRDefault="00FE582A" w:rsidP="003719D5">
      <w:pPr>
        <w:spacing w:line="276" w:lineRule="auto"/>
        <w:jc w:val="both"/>
        <w:rPr>
          <w:rFonts w:ascii="Times New Roman" w:eastAsia="Batang" w:hAnsi="Times New Roman"/>
          <w:b/>
          <w:sz w:val="24"/>
          <w:szCs w:val="24"/>
          <w:lang w:val="es-MX"/>
        </w:rPr>
      </w:pPr>
      <w:r w:rsidRPr="00106A02">
        <w:rPr>
          <w:rFonts w:ascii="Times New Roman" w:eastAsia="Batang" w:hAnsi="Times New Roman"/>
          <w:b/>
          <w:sz w:val="24"/>
          <w:szCs w:val="24"/>
          <w:u w:val="single"/>
          <w:lang w:val="es-MX"/>
        </w:rPr>
        <w:lastRenderedPageBreak/>
        <w:t>OCTAVO</w:t>
      </w:r>
      <w:r w:rsidR="006400DF" w:rsidRPr="00106A02">
        <w:rPr>
          <w:rFonts w:ascii="Times New Roman" w:eastAsia="Batang" w:hAnsi="Times New Roman"/>
          <w:b/>
          <w:sz w:val="24"/>
          <w:szCs w:val="24"/>
          <w:lang w:val="es-MX"/>
        </w:rPr>
        <w:t xml:space="preserve">: </w:t>
      </w:r>
      <w:r w:rsidR="003719D5" w:rsidRPr="00106A02">
        <w:rPr>
          <w:rFonts w:ascii="Times New Roman" w:eastAsia="Batang" w:hAnsi="Times New Roman"/>
          <w:b/>
          <w:sz w:val="24"/>
          <w:szCs w:val="24"/>
          <w:lang w:val="es-MX"/>
        </w:rPr>
        <w:t>Suspensión temporal y definitiva de las cuentas del Seller en el Marketplace de Ripley.com</w:t>
      </w:r>
    </w:p>
    <w:p w14:paraId="35AA1BBE" w14:textId="77777777" w:rsidR="003719D5" w:rsidRPr="00106A02" w:rsidRDefault="003719D5" w:rsidP="003719D5">
      <w:pPr>
        <w:spacing w:line="276" w:lineRule="auto"/>
        <w:jc w:val="both"/>
        <w:rPr>
          <w:rFonts w:ascii="Times New Roman" w:eastAsia="Batang" w:hAnsi="Times New Roman"/>
          <w:b/>
          <w:sz w:val="24"/>
          <w:szCs w:val="24"/>
          <w:lang w:val="es-MX"/>
        </w:rPr>
      </w:pPr>
    </w:p>
    <w:p w14:paraId="59F7235C" w14:textId="77777777" w:rsidR="003719D5" w:rsidRPr="00106A02" w:rsidRDefault="00CE40B5" w:rsidP="003719D5">
      <w:pPr>
        <w:spacing w:line="276" w:lineRule="auto"/>
        <w:jc w:val="both"/>
        <w:rPr>
          <w:rFonts w:ascii="Times New Roman" w:eastAsia="Batang" w:hAnsi="Times New Roman"/>
          <w:bCs/>
          <w:sz w:val="24"/>
          <w:szCs w:val="24"/>
          <w:lang w:val="es-MX"/>
        </w:rPr>
      </w:pPr>
      <w:r w:rsidRPr="00106A02">
        <w:rPr>
          <w:rFonts w:ascii="Times New Roman" w:eastAsia="Batang" w:hAnsi="Times New Roman"/>
          <w:bCs/>
          <w:sz w:val="24"/>
          <w:szCs w:val="24"/>
          <w:lang w:val="es-MX"/>
        </w:rPr>
        <w:t xml:space="preserve">8.1. </w:t>
      </w:r>
      <w:r w:rsidR="005446EA" w:rsidRPr="00106A02">
        <w:rPr>
          <w:rFonts w:ascii="Times New Roman" w:eastAsia="Batang" w:hAnsi="Times New Roman"/>
          <w:bCs/>
          <w:sz w:val="24"/>
          <w:szCs w:val="24"/>
          <w:lang w:val="es-MX"/>
        </w:rPr>
        <w:t xml:space="preserve">Sin perjuicio de lo dispuesto en la cláusula Cuarta, </w:t>
      </w:r>
      <w:r w:rsidR="003719D5" w:rsidRPr="00106A02">
        <w:rPr>
          <w:rFonts w:ascii="Times New Roman" w:eastAsia="Batang" w:hAnsi="Times New Roman"/>
          <w:bCs/>
          <w:sz w:val="24"/>
          <w:szCs w:val="24"/>
          <w:lang w:val="es-MX"/>
        </w:rPr>
        <w:t>Ripley podrá suspender o desactivar la cuenta del Seller en el Marketplace de Ripley.com, en los siguientes casos:</w:t>
      </w:r>
    </w:p>
    <w:p w14:paraId="79146A5E" w14:textId="77777777" w:rsidR="001D09A4" w:rsidRPr="00106A02" w:rsidRDefault="001D09A4" w:rsidP="003719D5">
      <w:pPr>
        <w:spacing w:line="276" w:lineRule="auto"/>
        <w:jc w:val="both"/>
        <w:rPr>
          <w:rFonts w:ascii="Times New Roman" w:eastAsia="Batang" w:hAnsi="Times New Roman"/>
          <w:bCs/>
          <w:sz w:val="24"/>
          <w:szCs w:val="24"/>
          <w:lang w:val="es-MX"/>
        </w:rPr>
      </w:pPr>
    </w:p>
    <w:p w14:paraId="1F419235" w14:textId="77777777" w:rsidR="003719D5" w:rsidRPr="00106A02" w:rsidRDefault="003719D5" w:rsidP="003719D5">
      <w:pPr>
        <w:spacing w:line="276" w:lineRule="auto"/>
        <w:jc w:val="both"/>
        <w:rPr>
          <w:rFonts w:ascii="Times New Roman" w:eastAsia="Batang" w:hAnsi="Times New Roman"/>
          <w:bCs/>
          <w:sz w:val="24"/>
          <w:szCs w:val="24"/>
          <w:lang w:val="es-MX"/>
        </w:rPr>
      </w:pPr>
      <w:r w:rsidRPr="00106A02">
        <w:rPr>
          <w:rFonts w:ascii="Times New Roman" w:eastAsia="Batang" w:hAnsi="Times New Roman"/>
          <w:bCs/>
          <w:sz w:val="24"/>
          <w:szCs w:val="24"/>
          <w:u w:val="single"/>
          <w:lang w:val="es-MX"/>
        </w:rPr>
        <w:t>Suspensión o desactivación temporal</w:t>
      </w:r>
      <w:r w:rsidRPr="00106A02">
        <w:rPr>
          <w:rFonts w:ascii="Times New Roman" w:eastAsia="Batang" w:hAnsi="Times New Roman"/>
          <w:bCs/>
          <w:sz w:val="24"/>
          <w:szCs w:val="24"/>
          <w:lang w:val="es-MX"/>
        </w:rPr>
        <w:t>:</w:t>
      </w:r>
    </w:p>
    <w:p w14:paraId="3192D10C" w14:textId="77777777" w:rsidR="003719D5" w:rsidRPr="00106A02" w:rsidRDefault="003719D5" w:rsidP="003719D5">
      <w:pPr>
        <w:spacing w:line="276" w:lineRule="auto"/>
        <w:jc w:val="both"/>
        <w:rPr>
          <w:rFonts w:ascii="Times New Roman" w:eastAsia="Batang" w:hAnsi="Times New Roman"/>
          <w:bCs/>
          <w:sz w:val="24"/>
          <w:szCs w:val="24"/>
          <w:lang w:val="es-MX"/>
        </w:rPr>
      </w:pPr>
    </w:p>
    <w:p w14:paraId="686A925F" w14:textId="77777777" w:rsidR="003719D5" w:rsidRPr="00106A02" w:rsidRDefault="003719D5" w:rsidP="00963BB6">
      <w:pPr>
        <w:numPr>
          <w:ilvl w:val="0"/>
          <w:numId w:val="20"/>
        </w:numPr>
        <w:spacing w:line="276" w:lineRule="auto"/>
        <w:jc w:val="both"/>
        <w:rPr>
          <w:rFonts w:ascii="Times New Roman" w:eastAsia="Batang" w:hAnsi="Times New Roman"/>
          <w:bCs/>
          <w:sz w:val="24"/>
          <w:szCs w:val="24"/>
          <w:lang w:val="es-MX"/>
        </w:rPr>
      </w:pPr>
      <w:r w:rsidRPr="00106A02">
        <w:rPr>
          <w:rFonts w:ascii="Times New Roman" w:eastAsia="Batang" w:hAnsi="Times New Roman"/>
          <w:bCs/>
          <w:sz w:val="24"/>
          <w:szCs w:val="24"/>
          <w:lang w:val="es-MX"/>
        </w:rPr>
        <w:t>Si el Seller no publica sus productos o servicios dentro del plazo indicado en la Política de Marketplace;</w:t>
      </w:r>
    </w:p>
    <w:p w14:paraId="5B7E3E9F" w14:textId="77777777" w:rsidR="003719D5" w:rsidRPr="00106A02" w:rsidRDefault="003719D5" w:rsidP="00963BB6">
      <w:pPr>
        <w:numPr>
          <w:ilvl w:val="0"/>
          <w:numId w:val="20"/>
        </w:numPr>
        <w:spacing w:line="276" w:lineRule="auto"/>
        <w:jc w:val="both"/>
        <w:rPr>
          <w:rFonts w:ascii="Times New Roman" w:eastAsia="Batang" w:hAnsi="Times New Roman"/>
          <w:bCs/>
          <w:sz w:val="24"/>
          <w:szCs w:val="24"/>
          <w:lang w:val="es-MX"/>
        </w:rPr>
      </w:pPr>
      <w:r w:rsidRPr="00106A02">
        <w:rPr>
          <w:rFonts w:ascii="Times New Roman" w:eastAsia="Batang" w:hAnsi="Times New Roman"/>
          <w:bCs/>
          <w:sz w:val="24"/>
          <w:szCs w:val="24"/>
          <w:lang w:val="es-MX"/>
        </w:rPr>
        <w:t xml:space="preserve">Si el Seller tiene un bajo desempeño de conformidad con los indicadores del </w:t>
      </w:r>
      <w:proofErr w:type="spellStart"/>
      <w:r w:rsidRPr="00106A02">
        <w:rPr>
          <w:rFonts w:ascii="Times New Roman" w:eastAsia="Batang" w:hAnsi="Times New Roman"/>
          <w:bCs/>
          <w:sz w:val="24"/>
          <w:szCs w:val="24"/>
          <w:lang w:val="es-MX"/>
        </w:rPr>
        <w:t>Scorecard</w:t>
      </w:r>
      <w:proofErr w:type="spellEnd"/>
      <w:r w:rsidRPr="00106A02">
        <w:rPr>
          <w:rFonts w:ascii="Times New Roman" w:eastAsia="Batang" w:hAnsi="Times New Roman"/>
          <w:bCs/>
          <w:sz w:val="24"/>
          <w:szCs w:val="24"/>
          <w:lang w:val="es-MX"/>
        </w:rPr>
        <w:t xml:space="preserve"> de la Política de Marketplace;</w:t>
      </w:r>
    </w:p>
    <w:p w14:paraId="15353A1F" w14:textId="77777777" w:rsidR="003719D5" w:rsidRPr="00106A02" w:rsidRDefault="003719D5" w:rsidP="00963BB6">
      <w:pPr>
        <w:numPr>
          <w:ilvl w:val="0"/>
          <w:numId w:val="20"/>
        </w:numPr>
        <w:spacing w:line="276" w:lineRule="auto"/>
        <w:jc w:val="both"/>
        <w:rPr>
          <w:rFonts w:ascii="Times New Roman" w:eastAsia="Batang" w:hAnsi="Times New Roman"/>
          <w:bCs/>
          <w:sz w:val="24"/>
          <w:szCs w:val="24"/>
          <w:lang w:val="es-MX"/>
        </w:rPr>
      </w:pPr>
      <w:r w:rsidRPr="00106A02">
        <w:rPr>
          <w:rFonts w:ascii="Times New Roman" w:eastAsia="Batang" w:hAnsi="Times New Roman"/>
          <w:bCs/>
          <w:sz w:val="24"/>
          <w:szCs w:val="24"/>
          <w:lang w:val="es-MX"/>
        </w:rPr>
        <w:t xml:space="preserve">Si el Seller </w:t>
      </w:r>
      <w:r w:rsidR="00FF4045" w:rsidRPr="00106A02">
        <w:rPr>
          <w:rFonts w:ascii="Times New Roman" w:eastAsia="Batang" w:hAnsi="Times New Roman"/>
          <w:bCs/>
          <w:sz w:val="24"/>
          <w:szCs w:val="24"/>
          <w:lang w:val="es-MX"/>
        </w:rPr>
        <w:t>mantiene deudas pendientes con Ripley</w:t>
      </w:r>
      <w:r w:rsidRPr="00106A02">
        <w:rPr>
          <w:rFonts w:ascii="Times New Roman" w:eastAsia="Batang" w:hAnsi="Times New Roman"/>
          <w:bCs/>
          <w:sz w:val="24"/>
          <w:szCs w:val="24"/>
          <w:lang w:val="es-MX"/>
        </w:rPr>
        <w:t>;</w:t>
      </w:r>
    </w:p>
    <w:p w14:paraId="3603815E" w14:textId="77777777" w:rsidR="003719D5" w:rsidRPr="00106A02" w:rsidRDefault="003719D5" w:rsidP="00963BB6">
      <w:pPr>
        <w:numPr>
          <w:ilvl w:val="0"/>
          <w:numId w:val="20"/>
        </w:numPr>
        <w:spacing w:line="276" w:lineRule="auto"/>
        <w:jc w:val="both"/>
        <w:rPr>
          <w:rFonts w:ascii="Times New Roman" w:eastAsia="Batang" w:hAnsi="Times New Roman"/>
          <w:bCs/>
          <w:sz w:val="24"/>
          <w:szCs w:val="24"/>
          <w:lang w:val="es-MX"/>
        </w:rPr>
      </w:pPr>
      <w:r w:rsidRPr="00106A02">
        <w:rPr>
          <w:rFonts w:ascii="Times New Roman" w:eastAsia="Batang" w:hAnsi="Times New Roman"/>
          <w:bCs/>
          <w:sz w:val="24"/>
          <w:szCs w:val="24"/>
          <w:lang w:val="es-MX"/>
        </w:rPr>
        <w:t xml:space="preserve">Si el Seller selecciona en </w:t>
      </w:r>
      <w:r w:rsidR="00AF6D2D" w:rsidRPr="00106A02">
        <w:rPr>
          <w:rFonts w:ascii="Times New Roman" w:eastAsia="Batang" w:hAnsi="Times New Roman"/>
          <w:bCs/>
          <w:sz w:val="24"/>
          <w:szCs w:val="24"/>
          <w:lang w:val="es-MX"/>
        </w:rPr>
        <w:t xml:space="preserve">dos </w:t>
      </w:r>
      <w:r w:rsidRPr="00106A02">
        <w:rPr>
          <w:rFonts w:ascii="Times New Roman" w:eastAsia="Batang" w:hAnsi="Times New Roman"/>
          <w:bCs/>
          <w:sz w:val="24"/>
          <w:szCs w:val="24"/>
          <w:lang w:val="es-MX"/>
        </w:rPr>
        <w:t>o más oportunidades una categoría errónea para el producto que desea ofrecer en el Marketplace;</w:t>
      </w:r>
    </w:p>
    <w:p w14:paraId="3F86BF47" w14:textId="77777777" w:rsidR="003719D5" w:rsidRPr="00106A02" w:rsidRDefault="003719D5" w:rsidP="00963BB6">
      <w:pPr>
        <w:numPr>
          <w:ilvl w:val="0"/>
          <w:numId w:val="20"/>
        </w:numPr>
        <w:spacing w:line="276" w:lineRule="auto"/>
        <w:jc w:val="both"/>
        <w:rPr>
          <w:rFonts w:ascii="Times New Roman" w:eastAsia="Batang" w:hAnsi="Times New Roman"/>
          <w:bCs/>
          <w:sz w:val="24"/>
          <w:szCs w:val="24"/>
          <w:lang w:val="es-MX"/>
        </w:rPr>
      </w:pPr>
      <w:r w:rsidRPr="00106A02">
        <w:rPr>
          <w:rFonts w:ascii="Times New Roman" w:eastAsia="Batang" w:hAnsi="Times New Roman"/>
          <w:bCs/>
          <w:sz w:val="24"/>
          <w:szCs w:val="24"/>
          <w:lang w:val="es-MX"/>
        </w:rPr>
        <w:t>Si el Seller informa en una o más oportunidades una clase logística que no corresponde al peso y a las dimensiones de los productos ofrecidos en el Marketplace.</w:t>
      </w:r>
    </w:p>
    <w:p w14:paraId="2F64CF40" w14:textId="77777777" w:rsidR="003719D5" w:rsidRPr="00106A02" w:rsidRDefault="003719D5" w:rsidP="00963BB6">
      <w:pPr>
        <w:numPr>
          <w:ilvl w:val="0"/>
          <w:numId w:val="20"/>
        </w:numPr>
        <w:spacing w:line="276" w:lineRule="auto"/>
        <w:jc w:val="both"/>
        <w:rPr>
          <w:rFonts w:ascii="Times New Roman" w:eastAsia="Batang" w:hAnsi="Times New Roman"/>
          <w:bCs/>
          <w:sz w:val="24"/>
          <w:szCs w:val="24"/>
          <w:lang w:val="es-MX"/>
        </w:rPr>
      </w:pPr>
      <w:r w:rsidRPr="00106A02">
        <w:rPr>
          <w:rFonts w:ascii="Times New Roman" w:eastAsia="Batang" w:hAnsi="Times New Roman"/>
          <w:bCs/>
          <w:sz w:val="24"/>
          <w:szCs w:val="24"/>
          <w:lang w:val="es-MX"/>
        </w:rPr>
        <w:t xml:space="preserve">Si el Seller realiza cambios operacionales </w:t>
      </w:r>
      <w:r w:rsidR="00963BB6" w:rsidRPr="00106A02">
        <w:rPr>
          <w:rFonts w:ascii="Times New Roman" w:eastAsia="Batang" w:hAnsi="Times New Roman"/>
          <w:bCs/>
          <w:sz w:val="24"/>
          <w:szCs w:val="24"/>
          <w:lang w:val="es-MX"/>
        </w:rPr>
        <w:t xml:space="preserve">(tales como, habilitación o </w:t>
      </w:r>
      <w:proofErr w:type="spellStart"/>
      <w:r w:rsidR="00963BB6" w:rsidRPr="00106A02">
        <w:rPr>
          <w:rFonts w:ascii="Times New Roman" w:eastAsia="Batang" w:hAnsi="Times New Roman"/>
          <w:bCs/>
          <w:sz w:val="24"/>
          <w:szCs w:val="24"/>
          <w:lang w:val="es-MX"/>
        </w:rPr>
        <w:t>deshabilitación</w:t>
      </w:r>
      <w:proofErr w:type="spellEnd"/>
      <w:r w:rsidR="00963BB6" w:rsidRPr="00106A02">
        <w:rPr>
          <w:rFonts w:ascii="Times New Roman" w:eastAsia="Batang" w:hAnsi="Times New Roman"/>
          <w:bCs/>
          <w:sz w:val="24"/>
          <w:szCs w:val="24"/>
          <w:lang w:val="es-MX"/>
        </w:rPr>
        <w:t xml:space="preserve"> de zonas y tiempos de despacho) </w:t>
      </w:r>
      <w:r w:rsidRPr="00106A02">
        <w:rPr>
          <w:rFonts w:ascii="Times New Roman" w:eastAsia="Batang" w:hAnsi="Times New Roman"/>
          <w:bCs/>
          <w:sz w:val="24"/>
          <w:szCs w:val="24"/>
          <w:lang w:val="es-MX"/>
        </w:rPr>
        <w:t>sin la autorización de Ripley</w:t>
      </w:r>
      <w:r w:rsidR="00963BB6" w:rsidRPr="00106A02">
        <w:rPr>
          <w:rFonts w:ascii="Times New Roman" w:eastAsia="Batang" w:hAnsi="Times New Roman"/>
          <w:bCs/>
          <w:sz w:val="24"/>
          <w:szCs w:val="24"/>
          <w:lang w:val="es-MX"/>
        </w:rPr>
        <w:t>.</w:t>
      </w:r>
      <w:r w:rsidRPr="00106A02">
        <w:rPr>
          <w:rFonts w:ascii="Times New Roman" w:eastAsia="Batang" w:hAnsi="Times New Roman"/>
          <w:bCs/>
          <w:sz w:val="24"/>
          <w:szCs w:val="24"/>
          <w:lang w:val="es-MX"/>
        </w:rPr>
        <w:t xml:space="preserve"> </w:t>
      </w:r>
    </w:p>
    <w:p w14:paraId="496F9687" w14:textId="77777777" w:rsidR="00D223BD" w:rsidRPr="00106A02" w:rsidRDefault="00D223BD" w:rsidP="00963BB6">
      <w:pPr>
        <w:numPr>
          <w:ilvl w:val="0"/>
          <w:numId w:val="20"/>
        </w:numPr>
        <w:spacing w:line="276" w:lineRule="auto"/>
        <w:jc w:val="both"/>
        <w:rPr>
          <w:rFonts w:ascii="Times New Roman" w:eastAsia="Batang" w:hAnsi="Times New Roman"/>
          <w:bCs/>
          <w:sz w:val="24"/>
          <w:szCs w:val="24"/>
          <w:lang w:val="es-MX"/>
        </w:rPr>
      </w:pPr>
      <w:r w:rsidRPr="00106A02">
        <w:rPr>
          <w:rFonts w:ascii="Times New Roman" w:eastAsia="Batang" w:hAnsi="Times New Roman"/>
          <w:sz w:val="24"/>
          <w:szCs w:val="24"/>
        </w:rPr>
        <w:t>Si el Seller</w:t>
      </w:r>
      <w:r w:rsidR="004F3FB0" w:rsidRPr="00106A02">
        <w:rPr>
          <w:rFonts w:ascii="Times New Roman" w:eastAsia="Batang" w:hAnsi="Times New Roman"/>
          <w:sz w:val="24"/>
          <w:szCs w:val="24"/>
        </w:rPr>
        <w:t>, dentro de un trimestre,</w:t>
      </w:r>
      <w:r w:rsidRPr="00106A02">
        <w:rPr>
          <w:rFonts w:ascii="Times New Roman" w:eastAsia="Batang" w:hAnsi="Times New Roman"/>
          <w:sz w:val="24"/>
          <w:szCs w:val="24"/>
        </w:rPr>
        <w:t xml:space="preserve"> no contesta </w:t>
      </w:r>
      <w:r w:rsidR="004F3FB0" w:rsidRPr="00106A02">
        <w:rPr>
          <w:rFonts w:ascii="Times New Roman" w:eastAsia="Batang" w:hAnsi="Times New Roman"/>
          <w:sz w:val="24"/>
          <w:szCs w:val="24"/>
        </w:rPr>
        <w:t>tres</w:t>
      </w:r>
      <w:r w:rsidRPr="00106A02">
        <w:rPr>
          <w:rFonts w:ascii="Times New Roman" w:eastAsia="Batang" w:hAnsi="Times New Roman"/>
          <w:sz w:val="24"/>
          <w:szCs w:val="24"/>
        </w:rPr>
        <w:t xml:space="preserve"> o más comunicaciones dentro del plazo </w:t>
      </w:r>
      <w:r w:rsidR="004F3FB0" w:rsidRPr="00106A02">
        <w:rPr>
          <w:rFonts w:ascii="Times New Roman" w:eastAsia="Batang" w:hAnsi="Times New Roman"/>
          <w:sz w:val="24"/>
          <w:szCs w:val="24"/>
        </w:rPr>
        <w:t>establecido para esos efectos</w:t>
      </w:r>
      <w:r w:rsidRPr="00106A02">
        <w:rPr>
          <w:rFonts w:ascii="Times New Roman" w:eastAsia="Batang" w:hAnsi="Times New Roman"/>
          <w:sz w:val="24"/>
          <w:szCs w:val="24"/>
        </w:rPr>
        <w:t>;</w:t>
      </w:r>
    </w:p>
    <w:p w14:paraId="58EE8F6F" w14:textId="77777777" w:rsidR="001C1A93" w:rsidRPr="00106A02" w:rsidRDefault="001C1A93" w:rsidP="00963BB6">
      <w:pPr>
        <w:numPr>
          <w:ilvl w:val="0"/>
          <w:numId w:val="20"/>
        </w:numPr>
        <w:spacing w:line="276" w:lineRule="auto"/>
        <w:jc w:val="both"/>
        <w:rPr>
          <w:rFonts w:ascii="Times New Roman" w:eastAsia="Batang" w:hAnsi="Times New Roman"/>
          <w:bCs/>
          <w:sz w:val="24"/>
          <w:szCs w:val="24"/>
          <w:lang w:val="es-MX"/>
        </w:rPr>
      </w:pPr>
      <w:r w:rsidRPr="00106A02">
        <w:rPr>
          <w:rFonts w:ascii="Times New Roman" w:eastAsia="Batang" w:hAnsi="Times New Roman"/>
          <w:bCs/>
          <w:sz w:val="24"/>
          <w:szCs w:val="24"/>
          <w:lang w:val="es-MX"/>
        </w:rPr>
        <w:t>Otros casos definidos en la Política de Marketplace.</w:t>
      </w:r>
    </w:p>
    <w:p w14:paraId="53017FB9" w14:textId="77777777" w:rsidR="003719D5" w:rsidRPr="003837DA" w:rsidRDefault="003719D5" w:rsidP="003719D5">
      <w:pPr>
        <w:spacing w:line="276" w:lineRule="auto"/>
        <w:jc w:val="both"/>
        <w:rPr>
          <w:rFonts w:ascii="Times New Roman" w:eastAsia="Batang" w:hAnsi="Times New Roman"/>
          <w:bCs/>
          <w:sz w:val="24"/>
          <w:szCs w:val="24"/>
          <w:highlight w:val="yellow"/>
          <w:lang w:val="es-MX"/>
        </w:rPr>
      </w:pPr>
    </w:p>
    <w:p w14:paraId="7B8DB358" w14:textId="77777777" w:rsidR="000351C0" w:rsidRPr="00106A02" w:rsidRDefault="003719D5" w:rsidP="006400DF">
      <w:pPr>
        <w:spacing w:line="276" w:lineRule="auto"/>
        <w:jc w:val="both"/>
        <w:rPr>
          <w:rFonts w:ascii="Times New Roman" w:eastAsia="Batang" w:hAnsi="Times New Roman"/>
          <w:bCs/>
          <w:sz w:val="24"/>
          <w:szCs w:val="24"/>
          <w:u w:val="single"/>
          <w:lang w:val="es-MX"/>
        </w:rPr>
      </w:pPr>
      <w:r w:rsidRPr="00106A02">
        <w:rPr>
          <w:rFonts w:ascii="Times New Roman" w:eastAsia="Batang" w:hAnsi="Times New Roman"/>
          <w:bCs/>
          <w:sz w:val="24"/>
          <w:szCs w:val="24"/>
          <w:u w:val="single"/>
          <w:lang w:val="es-MX"/>
        </w:rPr>
        <w:t>Suspensión definitiva o término del Contrato:</w:t>
      </w:r>
    </w:p>
    <w:p w14:paraId="062640B1" w14:textId="77777777" w:rsidR="003719D5" w:rsidRPr="00106A02" w:rsidRDefault="003719D5" w:rsidP="001C1A93">
      <w:pPr>
        <w:spacing w:line="276" w:lineRule="auto"/>
        <w:ind w:left="426" w:hanging="426"/>
        <w:jc w:val="both"/>
        <w:rPr>
          <w:rFonts w:ascii="Times New Roman" w:eastAsia="Batang" w:hAnsi="Times New Roman"/>
          <w:b/>
          <w:sz w:val="24"/>
          <w:szCs w:val="24"/>
          <w:lang w:val="es-MX"/>
        </w:rPr>
      </w:pPr>
    </w:p>
    <w:p w14:paraId="048C7463" w14:textId="77777777" w:rsidR="001C1A93" w:rsidRPr="00106A02" w:rsidRDefault="001C1A93" w:rsidP="001C1A93">
      <w:pPr>
        <w:spacing w:line="276" w:lineRule="auto"/>
        <w:ind w:left="426" w:hanging="426"/>
        <w:jc w:val="both"/>
        <w:rPr>
          <w:rFonts w:ascii="Times New Roman" w:eastAsia="Batang" w:hAnsi="Times New Roman"/>
          <w:bCs/>
          <w:sz w:val="24"/>
          <w:szCs w:val="24"/>
          <w:lang w:val="es-MX"/>
        </w:rPr>
      </w:pPr>
      <w:r w:rsidRPr="00106A02">
        <w:rPr>
          <w:rFonts w:ascii="Times New Roman" w:eastAsia="Batang" w:hAnsi="Times New Roman"/>
          <w:bCs/>
          <w:sz w:val="24"/>
          <w:szCs w:val="24"/>
          <w:lang w:val="es-MX"/>
        </w:rPr>
        <w:t xml:space="preserve">1. </w:t>
      </w:r>
      <w:r w:rsidRPr="00106A02">
        <w:rPr>
          <w:rFonts w:ascii="Times New Roman" w:eastAsia="Batang" w:hAnsi="Times New Roman"/>
          <w:bCs/>
          <w:sz w:val="24"/>
          <w:szCs w:val="24"/>
          <w:lang w:val="es-MX"/>
        </w:rPr>
        <w:tab/>
        <w:t xml:space="preserve">Si dentro del plazo de 3 meses el Seller no mejora su desempeño de conformidad con los indicadores del </w:t>
      </w:r>
      <w:proofErr w:type="spellStart"/>
      <w:r w:rsidRPr="00106A02">
        <w:rPr>
          <w:rFonts w:ascii="Times New Roman" w:eastAsia="Batang" w:hAnsi="Times New Roman"/>
          <w:bCs/>
          <w:sz w:val="24"/>
          <w:szCs w:val="24"/>
          <w:lang w:val="es-MX"/>
        </w:rPr>
        <w:t>Scorecard</w:t>
      </w:r>
      <w:proofErr w:type="spellEnd"/>
      <w:r w:rsidRPr="00106A02">
        <w:rPr>
          <w:rFonts w:ascii="Times New Roman" w:eastAsia="Batang" w:hAnsi="Times New Roman"/>
          <w:bCs/>
          <w:sz w:val="24"/>
          <w:szCs w:val="24"/>
          <w:lang w:val="es-MX"/>
        </w:rPr>
        <w:t>;</w:t>
      </w:r>
    </w:p>
    <w:p w14:paraId="1B59A247" w14:textId="77777777" w:rsidR="001C1A93" w:rsidRPr="00106A02" w:rsidRDefault="001C1A93" w:rsidP="001C1A93">
      <w:pPr>
        <w:spacing w:line="276" w:lineRule="auto"/>
        <w:ind w:left="426" w:hanging="426"/>
        <w:jc w:val="both"/>
        <w:rPr>
          <w:rFonts w:ascii="Times New Roman" w:eastAsia="Batang" w:hAnsi="Times New Roman"/>
          <w:bCs/>
          <w:sz w:val="24"/>
          <w:szCs w:val="24"/>
          <w:lang w:val="es-MX"/>
        </w:rPr>
      </w:pPr>
      <w:r w:rsidRPr="00106A02">
        <w:rPr>
          <w:rFonts w:ascii="Times New Roman" w:eastAsia="Batang" w:hAnsi="Times New Roman"/>
          <w:bCs/>
          <w:sz w:val="24"/>
          <w:szCs w:val="24"/>
          <w:lang w:val="es-MX"/>
        </w:rPr>
        <w:t xml:space="preserve">2. </w:t>
      </w:r>
      <w:r w:rsidRPr="00106A02">
        <w:rPr>
          <w:rFonts w:ascii="Times New Roman" w:eastAsia="Batang" w:hAnsi="Times New Roman"/>
          <w:bCs/>
          <w:sz w:val="24"/>
          <w:szCs w:val="24"/>
          <w:lang w:val="es-MX"/>
        </w:rPr>
        <w:tab/>
        <w:t xml:space="preserve">Si el Seller publica productos o servicios en el </w:t>
      </w:r>
      <w:r w:rsidR="00060F25" w:rsidRPr="00106A02">
        <w:rPr>
          <w:rFonts w:ascii="Times New Roman" w:eastAsia="Batang" w:hAnsi="Times New Roman"/>
          <w:bCs/>
          <w:sz w:val="24"/>
          <w:szCs w:val="24"/>
          <w:lang w:val="es-MX"/>
        </w:rPr>
        <w:t>Marketplace</w:t>
      </w:r>
      <w:r w:rsidRPr="00106A02">
        <w:rPr>
          <w:rFonts w:ascii="Times New Roman" w:eastAsia="Batang" w:hAnsi="Times New Roman"/>
          <w:bCs/>
          <w:sz w:val="24"/>
          <w:szCs w:val="24"/>
          <w:lang w:val="es-MX"/>
        </w:rPr>
        <w:t xml:space="preserve"> que incumplan las normas vigentes de propiedad intelectual o industrial;</w:t>
      </w:r>
    </w:p>
    <w:p w14:paraId="58B34CFE" w14:textId="77777777" w:rsidR="001C1A93" w:rsidRPr="00106A02" w:rsidRDefault="001C1A93" w:rsidP="001C1A93">
      <w:pPr>
        <w:spacing w:line="276" w:lineRule="auto"/>
        <w:ind w:left="426" w:hanging="426"/>
        <w:jc w:val="both"/>
        <w:rPr>
          <w:rFonts w:ascii="Times New Roman" w:eastAsia="Batang" w:hAnsi="Times New Roman"/>
          <w:bCs/>
          <w:sz w:val="24"/>
          <w:szCs w:val="24"/>
          <w:lang w:val="es-MX"/>
        </w:rPr>
      </w:pPr>
      <w:r w:rsidRPr="00106A02">
        <w:rPr>
          <w:rFonts w:ascii="Times New Roman" w:eastAsia="Batang" w:hAnsi="Times New Roman"/>
          <w:bCs/>
          <w:sz w:val="24"/>
          <w:szCs w:val="24"/>
          <w:lang w:val="es-MX"/>
        </w:rPr>
        <w:t>3.</w:t>
      </w:r>
      <w:r w:rsidRPr="00106A02">
        <w:rPr>
          <w:rFonts w:ascii="Times New Roman" w:eastAsia="Batang" w:hAnsi="Times New Roman"/>
          <w:bCs/>
          <w:sz w:val="24"/>
          <w:szCs w:val="24"/>
          <w:lang w:val="es-MX"/>
        </w:rPr>
        <w:tab/>
        <w:t xml:space="preserve">Si el Seller publica productos o servicios en el </w:t>
      </w:r>
      <w:r w:rsidR="00060F25" w:rsidRPr="00106A02">
        <w:rPr>
          <w:rFonts w:ascii="Times New Roman" w:eastAsia="Batang" w:hAnsi="Times New Roman"/>
          <w:bCs/>
          <w:sz w:val="24"/>
          <w:szCs w:val="24"/>
          <w:lang w:val="es-MX"/>
        </w:rPr>
        <w:t>Marketplace</w:t>
      </w:r>
      <w:r w:rsidRPr="00106A02">
        <w:rPr>
          <w:rFonts w:ascii="Times New Roman" w:eastAsia="Batang" w:hAnsi="Times New Roman"/>
          <w:bCs/>
          <w:sz w:val="24"/>
          <w:szCs w:val="24"/>
          <w:lang w:val="es-MX"/>
        </w:rPr>
        <w:t xml:space="preserve"> que incumplan las normas legales vigentes</w:t>
      </w:r>
      <w:r w:rsidR="00060F25" w:rsidRPr="00106A02">
        <w:rPr>
          <w:rFonts w:ascii="Times New Roman" w:eastAsia="Batang" w:hAnsi="Times New Roman"/>
          <w:bCs/>
          <w:sz w:val="24"/>
          <w:szCs w:val="24"/>
          <w:lang w:val="es-MX"/>
        </w:rPr>
        <w:t>;</w:t>
      </w:r>
    </w:p>
    <w:p w14:paraId="719D85E3" w14:textId="77777777" w:rsidR="00060F25" w:rsidRPr="00106A02" w:rsidRDefault="00060F25" w:rsidP="001C1A93">
      <w:pPr>
        <w:spacing w:line="276" w:lineRule="auto"/>
        <w:ind w:left="426" w:hanging="426"/>
        <w:jc w:val="both"/>
        <w:rPr>
          <w:rFonts w:ascii="Times New Roman" w:eastAsia="Batang" w:hAnsi="Times New Roman"/>
          <w:bCs/>
          <w:sz w:val="24"/>
          <w:szCs w:val="24"/>
          <w:lang w:val="es-MX"/>
        </w:rPr>
      </w:pPr>
      <w:r w:rsidRPr="00106A02">
        <w:rPr>
          <w:rFonts w:ascii="Times New Roman" w:eastAsia="Batang" w:hAnsi="Times New Roman"/>
          <w:bCs/>
          <w:sz w:val="24"/>
          <w:szCs w:val="24"/>
          <w:lang w:val="es-MX"/>
        </w:rPr>
        <w:t xml:space="preserve">4. </w:t>
      </w:r>
      <w:r w:rsidRPr="00106A02">
        <w:rPr>
          <w:rFonts w:ascii="Times New Roman" w:eastAsia="Batang" w:hAnsi="Times New Roman"/>
          <w:bCs/>
          <w:sz w:val="24"/>
          <w:szCs w:val="24"/>
          <w:lang w:val="es-MX"/>
        </w:rPr>
        <w:tab/>
        <w:t>Si el Seller no publica sus productos o servicios en el Marketplace dentro del plazo de 1 mes de creada su respectiva cuenta o dentro del plazo señalado en la Política de Marketplace;</w:t>
      </w:r>
    </w:p>
    <w:p w14:paraId="43263898" w14:textId="77777777" w:rsidR="00D223BD" w:rsidRPr="00106A02" w:rsidRDefault="00D223BD" w:rsidP="001C1A93">
      <w:pPr>
        <w:spacing w:line="276" w:lineRule="auto"/>
        <w:ind w:left="426" w:hanging="426"/>
        <w:jc w:val="both"/>
        <w:rPr>
          <w:rFonts w:ascii="Times New Roman" w:eastAsia="Batang" w:hAnsi="Times New Roman"/>
          <w:bCs/>
          <w:sz w:val="24"/>
          <w:szCs w:val="24"/>
          <w:lang w:val="es-MX"/>
        </w:rPr>
      </w:pPr>
      <w:r w:rsidRPr="00106A02">
        <w:rPr>
          <w:rFonts w:ascii="Times New Roman" w:eastAsia="Batang" w:hAnsi="Times New Roman"/>
          <w:bCs/>
          <w:sz w:val="24"/>
          <w:szCs w:val="24"/>
          <w:lang w:val="es-MX"/>
        </w:rPr>
        <w:t xml:space="preserve">5. </w:t>
      </w:r>
      <w:r w:rsidRPr="00106A02">
        <w:rPr>
          <w:rFonts w:ascii="Times New Roman" w:eastAsia="Batang" w:hAnsi="Times New Roman"/>
          <w:bCs/>
          <w:sz w:val="24"/>
          <w:szCs w:val="24"/>
          <w:lang w:val="es-MX"/>
        </w:rPr>
        <w:tab/>
      </w:r>
      <w:r w:rsidRPr="00106A02">
        <w:rPr>
          <w:rFonts w:ascii="Times New Roman" w:eastAsia="Batang" w:hAnsi="Times New Roman"/>
          <w:sz w:val="24"/>
          <w:szCs w:val="24"/>
        </w:rPr>
        <w:t>Si el Seller</w:t>
      </w:r>
      <w:r w:rsidR="004F3FB0" w:rsidRPr="00106A02">
        <w:rPr>
          <w:rFonts w:ascii="Times New Roman" w:eastAsia="Batang" w:hAnsi="Times New Roman"/>
          <w:sz w:val="24"/>
          <w:szCs w:val="24"/>
        </w:rPr>
        <w:t xml:space="preserve"> es suspendido temporalmente en 2 o más ocasiones dentro de un mismo trimestre.</w:t>
      </w:r>
    </w:p>
    <w:p w14:paraId="2C56050C" w14:textId="77777777" w:rsidR="00060F25" w:rsidRPr="00106A02" w:rsidRDefault="00D223BD" w:rsidP="001C1A93">
      <w:pPr>
        <w:spacing w:line="276" w:lineRule="auto"/>
        <w:ind w:left="426" w:hanging="426"/>
        <w:jc w:val="both"/>
        <w:rPr>
          <w:rFonts w:ascii="Times New Roman" w:eastAsia="Batang" w:hAnsi="Times New Roman"/>
          <w:bCs/>
          <w:sz w:val="24"/>
          <w:szCs w:val="24"/>
          <w:lang w:val="es-MX"/>
        </w:rPr>
      </w:pPr>
      <w:r w:rsidRPr="00106A02">
        <w:rPr>
          <w:rFonts w:ascii="Times New Roman" w:eastAsia="Batang" w:hAnsi="Times New Roman"/>
          <w:bCs/>
          <w:sz w:val="24"/>
          <w:szCs w:val="24"/>
          <w:lang w:val="es-MX"/>
        </w:rPr>
        <w:t>6</w:t>
      </w:r>
      <w:r w:rsidR="00060F25" w:rsidRPr="00106A02">
        <w:rPr>
          <w:rFonts w:ascii="Times New Roman" w:eastAsia="Batang" w:hAnsi="Times New Roman"/>
          <w:bCs/>
          <w:sz w:val="24"/>
          <w:szCs w:val="24"/>
          <w:lang w:val="es-MX"/>
        </w:rPr>
        <w:t xml:space="preserve">. </w:t>
      </w:r>
      <w:r w:rsidR="00060F25" w:rsidRPr="00106A02">
        <w:rPr>
          <w:rFonts w:ascii="Times New Roman" w:eastAsia="Batang" w:hAnsi="Times New Roman"/>
          <w:bCs/>
          <w:sz w:val="24"/>
          <w:szCs w:val="24"/>
          <w:lang w:val="es-MX"/>
        </w:rPr>
        <w:tab/>
        <w:t xml:space="preserve">Otros casos definidos en la Política de Marketplace.  </w:t>
      </w:r>
    </w:p>
    <w:p w14:paraId="7B0C716D" w14:textId="77777777" w:rsidR="001C1A93" w:rsidRPr="00106A02" w:rsidRDefault="001C1A93" w:rsidP="006400DF">
      <w:pPr>
        <w:spacing w:line="276" w:lineRule="auto"/>
        <w:jc w:val="both"/>
        <w:rPr>
          <w:rFonts w:ascii="Times New Roman" w:eastAsia="Batang" w:hAnsi="Times New Roman"/>
          <w:bCs/>
          <w:sz w:val="24"/>
          <w:szCs w:val="24"/>
          <w:lang w:val="es-MX"/>
        </w:rPr>
      </w:pPr>
    </w:p>
    <w:p w14:paraId="27685B29" w14:textId="77777777" w:rsidR="00963BB6" w:rsidRPr="00106A02" w:rsidRDefault="00CE40B5" w:rsidP="006400DF">
      <w:pPr>
        <w:spacing w:line="276" w:lineRule="auto"/>
        <w:jc w:val="both"/>
        <w:rPr>
          <w:rFonts w:ascii="Times New Roman" w:eastAsia="Batang" w:hAnsi="Times New Roman"/>
          <w:bCs/>
          <w:sz w:val="24"/>
          <w:szCs w:val="24"/>
          <w:lang w:val="es-MX"/>
        </w:rPr>
      </w:pPr>
      <w:r w:rsidRPr="00106A02">
        <w:rPr>
          <w:rFonts w:ascii="Times New Roman" w:eastAsia="Batang" w:hAnsi="Times New Roman"/>
          <w:bCs/>
          <w:sz w:val="24"/>
          <w:szCs w:val="24"/>
          <w:lang w:val="es-MX"/>
        </w:rPr>
        <w:t xml:space="preserve">8.2. </w:t>
      </w:r>
      <w:r w:rsidR="00963BB6" w:rsidRPr="00106A02">
        <w:rPr>
          <w:rFonts w:ascii="Times New Roman" w:eastAsia="Batang" w:hAnsi="Times New Roman"/>
          <w:bCs/>
          <w:sz w:val="24"/>
          <w:szCs w:val="24"/>
          <w:lang w:val="es-MX"/>
        </w:rPr>
        <w:t xml:space="preserve">La suspensión temporal o definitiva de la cuenta del Seller no eximirá a este último de cumplir con las obligaciones que hubiese contraído con los respectivos clientes. </w:t>
      </w:r>
    </w:p>
    <w:p w14:paraId="697DF169" w14:textId="77777777" w:rsidR="00CE40B5" w:rsidRPr="00106A02" w:rsidRDefault="00CE40B5" w:rsidP="006400DF">
      <w:pPr>
        <w:spacing w:line="276" w:lineRule="auto"/>
        <w:jc w:val="both"/>
        <w:rPr>
          <w:rFonts w:ascii="Times New Roman" w:eastAsia="Batang" w:hAnsi="Times New Roman"/>
          <w:bCs/>
          <w:sz w:val="24"/>
          <w:szCs w:val="24"/>
          <w:lang w:val="es-MX"/>
        </w:rPr>
      </w:pPr>
    </w:p>
    <w:p w14:paraId="1FA327DB" w14:textId="77777777" w:rsidR="00CE40B5" w:rsidRPr="00106A02" w:rsidRDefault="00CE40B5" w:rsidP="006400DF">
      <w:pPr>
        <w:spacing w:line="276" w:lineRule="auto"/>
        <w:jc w:val="both"/>
        <w:rPr>
          <w:rFonts w:ascii="Times New Roman" w:eastAsia="Batang" w:hAnsi="Times New Roman"/>
          <w:bCs/>
          <w:sz w:val="24"/>
          <w:szCs w:val="24"/>
          <w:lang w:val="es-MX"/>
        </w:rPr>
      </w:pPr>
      <w:r w:rsidRPr="00106A02">
        <w:rPr>
          <w:rFonts w:ascii="Times New Roman" w:eastAsia="Batang" w:hAnsi="Times New Roman"/>
          <w:bCs/>
          <w:sz w:val="24"/>
          <w:szCs w:val="24"/>
          <w:lang w:val="es-MX"/>
        </w:rPr>
        <w:lastRenderedPageBreak/>
        <w:t>8.3. La suspensión temporal o definitiva de la cuenta del Seller se materializará el mismo día en que dicha medida sea comunicada al Seller</w:t>
      </w:r>
      <w:r w:rsidR="004F3FB0" w:rsidRPr="00106A02">
        <w:rPr>
          <w:rFonts w:ascii="Times New Roman" w:eastAsia="Batang" w:hAnsi="Times New Roman"/>
          <w:bCs/>
          <w:sz w:val="24"/>
          <w:szCs w:val="24"/>
          <w:lang w:val="es-MX"/>
        </w:rPr>
        <w:t xml:space="preserve">, </w:t>
      </w:r>
      <w:r w:rsidR="00565605" w:rsidRPr="00106A02">
        <w:rPr>
          <w:rFonts w:ascii="Times New Roman" w:eastAsia="Batang" w:hAnsi="Times New Roman"/>
          <w:sz w:val="24"/>
          <w:szCs w:val="24"/>
          <w:lang w:val="es-CL"/>
        </w:rPr>
        <w:t>sin que ello genere obligación de pago o indemnización alguna para el Seller</w:t>
      </w:r>
      <w:r w:rsidRPr="00106A02">
        <w:rPr>
          <w:rFonts w:ascii="Times New Roman" w:eastAsia="Batang" w:hAnsi="Times New Roman"/>
          <w:bCs/>
          <w:sz w:val="24"/>
          <w:szCs w:val="24"/>
          <w:lang w:val="es-MX"/>
        </w:rPr>
        <w:t xml:space="preserve">. </w:t>
      </w:r>
    </w:p>
    <w:p w14:paraId="513CC6D0" w14:textId="77777777" w:rsidR="001D09A4" w:rsidRDefault="001D09A4" w:rsidP="006400DF">
      <w:pPr>
        <w:spacing w:line="276" w:lineRule="auto"/>
        <w:jc w:val="both"/>
        <w:rPr>
          <w:rFonts w:ascii="Times New Roman" w:eastAsia="Batang" w:hAnsi="Times New Roman"/>
          <w:b/>
          <w:sz w:val="24"/>
          <w:szCs w:val="24"/>
          <w:lang w:val="es-MX"/>
        </w:rPr>
      </w:pPr>
    </w:p>
    <w:p w14:paraId="23A3F3A1" w14:textId="77777777" w:rsidR="006400DF" w:rsidRPr="00106A02" w:rsidRDefault="00FE582A" w:rsidP="006400DF">
      <w:pPr>
        <w:spacing w:line="276" w:lineRule="auto"/>
        <w:jc w:val="both"/>
        <w:rPr>
          <w:rFonts w:ascii="Times New Roman" w:eastAsia="Batang" w:hAnsi="Times New Roman"/>
          <w:b/>
          <w:sz w:val="24"/>
          <w:szCs w:val="24"/>
          <w:lang w:val="es-MX"/>
        </w:rPr>
      </w:pPr>
      <w:r w:rsidRPr="00106A02">
        <w:rPr>
          <w:rFonts w:ascii="Times New Roman" w:eastAsia="Batang" w:hAnsi="Times New Roman"/>
          <w:b/>
          <w:sz w:val="24"/>
          <w:szCs w:val="24"/>
          <w:u w:val="single"/>
          <w:lang w:val="es-MX"/>
        </w:rPr>
        <w:t>NOVENO</w:t>
      </w:r>
      <w:r w:rsidRPr="00106A02">
        <w:rPr>
          <w:rFonts w:ascii="Times New Roman" w:eastAsia="Batang" w:hAnsi="Times New Roman"/>
          <w:b/>
          <w:sz w:val="24"/>
          <w:szCs w:val="24"/>
          <w:lang w:val="es-MX"/>
        </w:rPr>
        <w:t xml:space="preserve">: </w:t>
      </w:r>
      <w:r w:rsidR="006400DF" w:rsidRPr="00106A02">
        <w:rPr>
          <w:rFonts w:ascii="Times New Roman" w:eastAsia="Batang" w:hAnsi="Times New Roman"/>
          <w:b/>
          <w:sz w:val="24"/>
          <w:szCs w:val="24"/>
          <w:lang w:val="es-MX"/>
        </w:rPr>
        <w:t>Comunicaciones.</w:t>
      </w:r>
    </w:p>
    <w:p w14:paraId="63C627B3" w14:textId="77777777" w:rsidR="00FE582A" w:rsidRPr="00221602" w:rsidRDefault="00FE582A" w:rsidP="006400DF">
      <w:pPr>
        <w:spacing w:line="276" w:lineRule="auto"/>
        <w:jc w:val="both"/>
        <w:rPr>
          <w:rFonts w:ascii="Times New Roman" w:eastAsia="Batang" w:hAnsi="Times New Roman"/>
          <w:sz w:val="24"/>
          <w:szCs w:val="24"/>
        </w:rPr>
      </w:pPr>
    </w:p>
    <w:p w14:paraId="43EDF16B" w14:textId="77777777" w:rsidR="00D223BD" w:rsidRPr="00221602" w:rsidRDefault="00F67635" w:rsidP="006400DF">
      <w:pPr>
        <w:spacing w:line="276" w:lineRule="auto"/>
        <w:jc w:val="both"/>
        <w:rPr>
          <w:rFonts w:ascii="Times New Roman" w:eastAsia="Batang" w:hAnsi="Times New Roman"/>
          <w:sz w:val="24"/>
          <w:szCs w:val="24"/>
        </w:rPr>
      </w:pPr>
      <w:r w:rsidRPr="00221602">
        <w:rPr>
          <w:rFonts w:ascii="Times New Roman" w:eastAsia="Batang" w:hAnsi="Times New Roman"/>
          <w:sz w:val="24"/>
          <w:szCs w:val="24"/>
        </w:rPr>
        <w:t>9</w:t>
      </w:r>
      <w:r w:rsidR="006400DF" w:rsidRPr="00221602">
        <w:rPr>
          <w:rFonts w:ascii="Times New Roman" w:eastAsia="Batang" w:hAnsi="Times New Roman"/>
          <w:sz w:val="24"/>
          <w:szCs w:val="24"/>
        </w:rPr>
        <w:t xml:space="preserve">.1. </w:t>
      </w:r>
      <w:r w:rsidR="006400DF" w:rsidRPr="00221602">
        <w:rPr>
          <w:rFonts w:ascii="Times New Roman" w:eastAsia="Batang" w:hAnsi="Times New Roman"/>
          <w:sz w:val="24"/>
          <w:szCs w:val="24"/>
        </w:rPr>
        <w:tab/>
      </w:r>
      <w:r w:rsidR="00D223BD" w:rsidRPr="00221602">
        <w:rPr>
          <w:rFonts w:ascii="Times New Roman" w:eastAsia="Batang" w:hAnsi="Times New Roman"/>
          <w:sz w:val="24"/>
          <w:szCs w:val="24"/>
        </w:rPr>
        <w:t xml:space="preserve">Todas las comunicaciones que las Partes deban realizarse con ocasión del Contrato serán efectuadas por medio de la plataforma del Marketplace dispuesta para esos efectos. </w:t>
      </w:r>
    </w:p>
    <w:p w14:paraId="1A536539" w14:textId="77777777" w:rsidR="00D223BD" w:rsidRPr="00221602" w:rsidRDefault="00D223BD" w:rsidP="006400DF">
      <w:pPr>
        <w:spacing w:line="276" w:lineRule="auto"/>
        <w:jc w:val="both"/>
        <w:rPr>
          <w:rFonts w:ascii="Times New Roman" w:eastAsia="Batang" w:hAnsi="Times New Roman"/>
          <w:sz w:val="24"/>
          <w:szCs w:val="24"/>
        </w:rPr>
      </w:pPr>
    </w:p>
    <w:p w14:paraId="0C5EFCE6" w14:textId="77777777" w:rsidR="002E7573" w:rsidRPr="00221602" w:rsidRDefault="00D223BD" w:rsidP="002E7573">
      <w:pPr>
        <w:spacing w:line="276" w:lineRule="auto"/>
        <w:jc w:val="both"/>
        <w:rPr>
          <w:rFonts w:ascii="Times New Roman" w:eastAsia="Batang" w:hAnsi="Times New Roman"/>
          <w:sz w:val="24"/>
          <w:szCs w:val="24"/>
          <w:lang w:val="es-CL"/>
        </w:rPr>
      </w:pPr>
      <w:r w:rsidRPr="00221602">
        <w:rPr>
          <w:rFonts w:ascii="Times New Roman" w:eastAsia="Batang" w:hAnsi="Times New Roman"/>
          <w:sz w:val="24"/>
          <w:szCs w:val="24"/>
        </w:rPr>
        <w:t>9.2.</w:t>
      </w:r>
      <w:r w:rsidRPr="00221602">
        <w:rPr>
          <w:rFonts w:ascii="Times New Roman" w:eastAsia="Batang" w:hAnsi="Times New Roman"/>
          <w:sz w:val="24"/>
          <w:szCs w:val="24"/>
        </w:rPr>
        <w:tab/>
      </w:r>
      <w:r w:rsidR="002E7573" w:rsidRPr="00221602">
        <w:rPr>
          <w:rFonts w:ascii="Times New Roman" w:eastAsia="Batang" w:hAnsi="Times New Roman"/>
          <w:sz w:val="24"/>
          <w:szCs w:val="24"/>
          <w:lang w:val="es-CL"/>
        </w:rPr>
        <w:t xml:space="preserve">El Seller es responsable de responder todas las comunicaciones que se envíen por medio de la plataforma antes indicada dentro del plazo informado en las Políticas de Marketplace. Si no existiese un plazo informado en dichas políticas, el Seller deberá entregar la respuesta a la comunicación enviada, a través de la misma plataforma, dentro del plazo máximo de dos días hábiles contados desde su envío. </w:t>
      </w:r>
    </w:p>
    <w:p w14:paraId="3318B815" w14:textId="77777777" w:rsidR="002E7573" w:rsidRPr="00221602" w:rsidRDefault="002E7573" w:rsidP="002E7573">
      <w:pPr>
        <w:spacing w:line="276" w:lineRule="auto"/>
        <w:jc w:val="both"/>
        <w:rPr>
          <w:rFonts w:ascii="Times New Roman" w:eastAsia="Batang" w:hAnsi="Times New Roman"/>
          <w:sz w:val="24"/>
          <w:szCs w:val="24"/>
          <w:lang w:val="es-CL"/>
        </w:rPr>
      </w:pPr>
    </w:p>
    <w:p w14:paraId="565ABDC4" w14:textId="77777777" w:rsidR="00DC3696" w:rsidRPr="00221602" w:rsidRDefault="002E7573" w:rsidP="006400DF">
      <w:pPr>
        <w:spacing w:line="276" w:lineRule="auto"/>
        <w:jc w:val="both"/>
        <w:rPr>
          <w:rFonts w:ascii="Times New Roman" w:eastAsia="Batang" w:hAnsi="Times New Roman"/>
          <w:sz w:val="24"/>
          <w:szCs w:val="24"/>
          <w:lang w:val="es-CL"/>
        </w:rPr>
      </w:pPr>
      <w:r w:rsidRPr="00221602">
        <w:rPr>
          <w:rFonts w:ascii="Times New Roman" w:eastAsia="Batang" w:hAnsi="Times New Roman"/>
          <w:sz w:val="24"/>
          <w:szCs w:val="24"/>
          <w:lang w:val="es-CL"/>
        </w:rPr>
        <w:t>9.3.</w:t>
      </w:r>
      <w:r w:rsidRPr="00221602">
        <w:rPr>
          <w:rFonts w:ascii="Times New Roman" w:eastAsia="Batang" w:hAnsi="Times New Roman"/>
          <w:sz w:val="24"/>
          <w:szCs w:val="24"/>
          <w:lang w:val="es-CL"/>
        </w:rPr>
        <w:tab/>
      </w:r>
      <w:proofErr w:type="gramStart"/>
      <w:r w:rsidR="00D223BD" w:rsidRPr="00221602">
        <w:rPr>
          <w:rFonts w:ascii="Times New Roman" w:eastAsia="Batang" w:hAnsi="Times New Roman"/>
          <w:sz w:val="24"/>
          <w:szCs w:val="24"/>
        </w:rPr>
        <w:t>En caso que</w:t>
      </w:r>
      <w:proofErr w:type="gramEnd"/>
      <w:r w:rsidR="00D223BD" w:rsidRPr="00221602">
        <w:rPr>
          <w:rFonts w:ascii="Times New Roman" w:eastAsia="Batang" w:hAnsi="Times New Roman"/>
          <w:sz w:val="24"/>
          <w:szCs w:val="24"/>
        </w:rPr>
        <w:t xml:space="preserve"> el Seller no conteste dentro del plazo antes señalado, Ripley quedará facultado para alcanzar acuerdos con los clientes, los cuales serán de cargo y costo del respectivo Seller. </w:t>
      </w:r>
    </w:p>
    <w:p w14:paraId="722EF49F" w14:textId="77777777" w:rsidR="00DC3696" w:rsidRPr="00221602" w:rsidRDefault="00DC3696" w:rsidP="006400DF">
      <w:pPr>
        <w:spacing w:line="276" w:lineRule="auto"/>
        <w:jc w:val="both"/>
        <w:rPr>
          <w:rFonts w:ascii="Times New Roman" w:eastAsia="Batang" w:hAnsi="Times New Roman"/>
          <w:sz w:val="24"/>
          <w:szCs w:val="24"/>
        </w:rPr>
      </w:pPr>
    </w:p>
    <w:p w14:paraId="0E6B7199" w14:textId="77777777" w:rsidR="00DC3696" w:rsidRDefault="002E7573" w:rsidP="006400DF">
      <w:pPr>
        <w:spacing w:line="276" w:lineRule="auto"/>
        <w:jc w:val="both"/>
        <w:rPr>
          <w:rFonts w:ascii="Times New Roman" w:eastAsia="Batang" w:hAnsi="Times New Roman"/>
          <w:sz w:val="24"/>
          <w:szCs w:val="24"/>
        </w:rPr>
      </w:pPr>
      <w:r w:rsidRPr="00221602">
        <w:rPr>
          <w:rFonts w:ascii="Times New Roman" w:eastAsia="Batang" w:hAnsi="Times New Roman"/>
          <w:sz w:val="24"/>
          <w:szCs w:val="24"/>
        </w:rPr>
        <w:t xml:space="preserve">9.4. </w:t>
      </w:r>
      <w:r w:rsidRPr="00221602">
        <w:rPr>
          <w:rFonts w:ascii="Times New Roman" w:eastAsia="Batang" w:hAnsi="Times New Roman"/>
          <w:sz w:val="24"/>
          <w:szCs w:val="24"/>
        </w:rPr>
        <w:tab/>
      </w:r>
      <w:r w:rsidR="006400DF" w:rsidRPr="00221602">
        <w:rPr>
          <w:rFonts w:ascii="Times New Roman" w:eastAsia="Batang" w:hAnsi="Times New Roman"/>
          <w:sz w:val="24"/>
          <w:szCs w:val="24"/>
        </w:rPr>
        <w:t>Para</w:t>
      </w:r>
      <w:r w:rsidR="00AF396B" w:rsidRPr="00221602">
        <w:rPr>
          <w:rFonts w:ascii="Times New Roman" w:eastAsia="Batang" w:hAnsi="Times New Roman"/>
          <w:sz w:val="24"/>
          <w:szCs w:val="24"/>
        </w:rPr>
        <w:t xml:space="preserve"> efectos de lo dispuesto en </w:t>
      </w:r>
      <w:r w:rsidR="00DC3696" w:rsidRPr="00221602">
        <w:rPr>
          <w:rFonts w:ascii="Times New Roman" w:eastAsia="Batang" w:hAnsi="Times New Roman"/>
          <w:sz w:val="24"/>
          <w:szCs w:val="24"/>
        </w:rPr>
        <w:t>esta cláusula, se considerará válida cualquier comunicación que sea contestada por el Seller</w:t>
      </w:r>
      <w:r w:rsidR="00FD77EE">
        <w:rPr>
          <w:rFonts w:ascii="Times New Roman" w:eastAsia="Batang" w:hAnsi="Times New Roman"/>
          <w:sz w:val="24"/>
          <w:szCs w:val="24"/>
        </w:rPr>
        <w:t xml:space="preserve"> o</w:t>
      </w:r>
      <w:r w:rsidR="00DC3696" w:rsidRPr="00221602">
        <w:rPr>
          <w:rFonts w:ascii="Times New Roman" w:eastAsia="Batang" w:hAnsi="Times New Roman"/>
          <w:sz w:val="24"/>
          <w:szCs w:val="24"/>
        </w:rPr>
        <w:t xml:space="preserve"> las personas a las que él </w:t>
      </w:r>
      <w:r w:rsidRPr="00221602">
        <w:rPr>
          <w:rFonts w:ascii="Times New Roman" w:eastAsia="Batang" w:hAnsi="Times New Roman"/>
          <w:sz w:val="24"/>
          <w:szCs w:val="24"/>
        </w:rPr>
        <w:t>le</w:t>
      </w:r>
      <w:r w:rsidR="00DC3696" w:rsidRPr="00221602">
        <w:rPr>
          <w:rFonts w:ascii="Times New Roman" w:eastAsia="Batang" w:hAnsi="Times New Roman"/>
          <w:sz w:val="24"/>
          <w:szCs w:val="24"/>
        </w:rPr>
        <w:t xml:space="preserve"> hubiese dado acceso a la plataforma</w:t>
      </w:r>
      <w:r w:rsidR="00914CDB">
        <w:rPr>
          <w:rFonts w:ascii="Times New Roman" w:eastAsia="Batang" w:hAnsi="Times New Roman"/>
          <w:sz w:val="24"/>
          <w:szCs w:val="24"/>
        </w:rPr>
        <w:t>, en especial aquella</w:t>
      </w:r>
      <w:r w:rsidR="0060364A">
        <w:rPr>
          <w:rFonts w:ascii="Times New Roman" w:eastAsia="Batang" w:hAnsi="Times New Roman"/>
          <w:sz w:val="24"/>
          <w:szCs w:val="24"/>
        </w:rPr>
        <w:t xml:space="preserve"> persona</w:t>
      </w:r>
      <w:r w:rsidR="00914CDB">
        <w:rPr>
          <w:rFonts w:ascii="Times New Roman" w:eastAsia="Batang" w:hAnsi="Times New Roman"/>
          <w:sz w:val="24"/>
          <w:szCs w:val="24"/>
        </w:rPr>
        <w:t xml:space="preserve"> que hubiese sido designada al momento de completar el formulario de inscripción al Marketplace</w:t>
      </w:r>
      <w:r w:rsidR="00FD77EE">
        <w:rPr>
          <w:rFonts w:ascii="Times New Roman" w:eastAsia="Batang" w:hAnsi="Times New Roman"/>
          <w:sz w:val="24"/>
          <w:szCs w:val="24"/>
        </w:rPr>
        <w:t>, la cual podrá modificarse directamente en la plataforma durante la vigencia del Contrato</w:t>
      </w:r>
      <w:r w:rsidR="00DC3696" w:rsidRPr="00221602">
        <w:rPr>
          <w:rFonts w:ascii="Times New Roman" w:eastAsia="Batang" w:hAnsi="Times New Roman"/>
          <w:sz w:val="24"/>
          <w:szCs w:val="24"/>
        </w:rPr>
        <w:t xml:space="preserve">. </w:t>
      </w:r>
    </w:p>
    <w:p w14:paraId="4AF1BB8B" w14:textId="77777777" w:rsidR="00BC2194" w:rsidRDefault="00BC2194" w:rsidP="006400DF">
      <w:pPr>
        <w:spacing w:line="276" w:lineRule="auto"/>
        <w:jc w:val="both"/>
        <w:rPr>
          <w:rFonts w:ascii="Times New Roman" w:eastAsia="Batang" w:hAnsi="Times New Roman"/>
          <w:sz w:val="24"/>
          <w:szCs w:val="24"/>
        </w:rPr>
      </w:pPr>
    </w:p>
    <w:p w14:paraId="36B4AFD8" w14:textId="77777777" w:rsidR="00BC2194" w:rsidRPr="00BC2194" w:rsidRDefault="00BC2194" w:rsidP="00BC2194">
      <w:pPr>
        <w:suppressAutoHyphens/>
        <w:jc w:val="both"/>
        <w:rPr>
          <w:rFonts w:ascii="Times New Roman" w:hAnsi="Times New Roman"/>
          <w:spacing w:val="-3"/>
          <w:szCs w:val="24"/>
          <w:highlight w:val="green"/>
        </w:rPr>
      </w:pPr>
    </w:p>
    <w:p w14:paraId="4CCABDF8" w14:textId="77777777" w:rsidR="006400DF" w:rsidRPr="00221602" w:rsidRDefault="00FE582A" w:rsidP="006400DF">
      <w:pPr>
        <w:spacing w:line="276" w:lineRule="auto"/>
        <w:jc w:val="both"/>
        <w:rPr>
          <w:rFonts w:ascii="Times New Roman" w:eastAsia="Batang" w:hAnsi="Times New Roman"/>
          <w:b/>
          <w:sz w:val="24"/>
          <w:szCs w:val="24"/>
          <w:lang w:val="es-MX"/>
        </w:rPr>
      </w:pPr>
      <w:r w:rsidRPr="00221602">
        <w:rPr>
          <w:rFonts w:ascii="Times New Roman" w:eastAsia="Batang" w:hAnsi="Times New Roman"/>
          <w:b/>
          <w:sz w:val="24"/>
          <w:szCs w:val="24"/>
          <w:u w:val="single"/>
          <w:lang w:val="es-MX"/>
        </w:rPr>
        <w:t>DÉCIMO</w:t>
      </w:r>
      <w:r w:rsidR="006400DF" w:rsidRPr="00221602">
        <w:rPr>
          <w:rFonts w:ascii="Times New Roman" w:eastAsia="Batang" w:hAnsi="Times New Roman"/>
          <w:b/>
          <w:sz w:val="24"/>
          <w:szCs w:val="24"/>
          <w:lang w:val="es-MX"/>
        </w:rPr>
        <w:t xml:space="preserve">: Aplicación de las Condiciones Generales. </w:t>
      </w:r>
    </w:p>
    <w:p w14:paraId="18E6BE65" w14:textId="77777777" w:rsidR="00CE40B5" w:rsidRPr="00221602" w:rsidRDefault="00CE40B5" w:rsidP="006400DF">
      <w:pPr>
        <w:spacing w:line="276" w:lineRule="auto"/>
        <w:jc w:val="both"/>
        <w:rPr>
          <w:rFonts w:ascii="Times New Roman" w:eastAsia="Batang" w:hAnsi="Times New Roman"/>
          <w:b/>
          <w:sz w:val="24"/>
          <w:szCs w:val="24"/>
          <w:lang w:val="es-MX"/>
        </w:rPr>
      </w:pPr>
    </w:p>
    <w:p w14:paraId="6722E05C" w14:textId="77777777" w:rsidR="006400DF" w:rsidRPr="00221602" w:rsidRDefault="00F67635" w:rsidP="006400DF">
      <w:pPr>
        <w:spacing w:line="276" w:lineRule="auto"/>
        <w:jc w:val="both"/>
        <w:rPr>
          <w:rFonts w:ascii="Times New Roman" w:hAnsi="Times New Roman"/>
          <w:color w:val="000000"/>
          <w:sz w:val="24"/>
          <w:szCs w:val="24"/>
          <w:lang w:eastAsia="es-ES"/>
        </w:rPr>
      </w:pPr>
      <w:r w:rsidRPr="00221602">
        <w:rPr>
          <w:rFonts w:ascii="Times New Roman" w:hAnsi="Times New Roman"/>
          <w:color w:val="000000"/>
          <w:sz w:val="24"/>
          <w:szCs w:val="24"/>
          <w:lang w:eastAsia="es-ES"/>
        </w:rPr>
        <w:t>10</w:t>
      </w:r>
      <w:r w:rsidR="006400DF" w:rsidRPr="00221602">
        <w:rPr>
          <w:rFonts w:ascii="Times New Roman" w:hAnsi="Times New Roman"/>
          <w:color w:val="000000"/>
          <w:sz w:val="24"/>
          <w:szCs w:val="24"/>
          <w:lang w:eastAsia="es-ES"/>
        </w:rPr>
        <w:t xml:space="preserve">.1. </w:t>
      </w:r>
      <w:r w:rsidR="006400DF" w:rsidRPr="00221602">
        <w:rPr>
          <w:rFonts w:ascii="Times New Roman" w:hAnsi="Times New Roman"/>
          <w:color w:val="000000"/>
          <w:sz w:val="24"/>
          <w:szCs w:val="24"/>
          <w:lang w:eastAsia="es-ES"/>
        </w:rPr>
        <w:tab/>
        <w:t>En caso de duda o contradicción entre el Contrato y las Condiciones Generales, primará lo establecido en el Contrato.</w:t>
      </w:r>
    </w:p>
    <w:p w14:paraId="4006280D" w14:textId="77777777" w:rsidR="006400DF" w:rsidRPr="00221602" w:rsidRDefault="006400DF" w:rsidP="006400DF">
      <w:pPr>
        <w:spacing w:line="276" w:lineRule="auto"/>
        <w:jc w:val="both"/>
        <w:rPr>
          <w:rFonts w:ascii="Times New Roman" w:eastAsia="Batang" w:hAnsi="Times New Roman"/>
          <w:sz w:val="24"/>
          <w:szCs w:val="24"/>
          <w:lang w:val="es-MX"/>
        </w:rPr>
      </w:pPr>
    </w:p>
    <w:p w14:paraId="473B5383" w14:textId="77777777" w:rsidR="006400DF" w:rsidRPr="00221602" w:rsidRDefault="00F67635" w:rsidP="006400DF">
      <w:pPr>
        <w:spacing w:line="276" w:lineRule="auto"/>
        <w:jc w:val="both"/>
        <w:rPr>
          <w:rFonts w:ascii="Times New Roman" w:hAnsi="Times New Roman"/>
          <w:color w:val="000000"/>
          <w:sz w:val="24"/>
          <w:szCs w:val="24"/>
          <w:lang w:eastAsia="es-ES"/>
        </w:rPr>
      </w:pPr>
      <w:r w:rsidRPr="00221602">
        <w:rPr>
          <w:rFonts w:ascii="Times New Roman" w:hAnsi="Times New Roman"/>
          <w:color w:val="000000"/>
          <w:sz w:val="24"/>
          <w:szCs w:val="24"/>
          <w:lang w:eastAsia="es-ES"/>
        </w:rPr>
        <w:t>10</w:t>
      </w:r>
      <w:r w:rsidR="006400DF" w:rsidRPr="00221602">
        <w:rPr>
          <w:rFonts w:ascii="Times New Roman" w:hAnsi="Times New Roman"/>
          <w:color w:val="000000"/>
          <w:sz w:val="24"/>
          <w:szCs w:val="24"/>
          <w:lang w:eastAsia="es-ES"/>
        </w:rPr>
        <w:t xml:space="preserve">.2. </w:t>
      </w:r>
      <w:r w:rsidR="006400DF" w:rsidRPr="00221602">
        <w:rPr>
          <w:rFonts w:ascii="Times New Roman" w:hAnsi="Times New Roman"/>
          <w:color w:val="000000"/>
          <w:sz w:val="24"/>
          <w:szCs w:val="24"/>
          <w:lang w:eastAsia="es-ES"/>
        </w:rPr>
        <w:tab/>
        <w:t xml:space="preserve">El Seller declara haber recibido una copia íntegra de las </w:t>
      </w:r>
      <w:r w:rsidR="006400DF" w:rsidRPr="00221602">
        <w:rPr>
          <w:rFonts w:ascii="Times New Roman" w:eastAsia="Batang" w:hAnsi="Times New Roman"/>
          <w:sz w:val="24"/>
          <w:szCs w:val="24"/>
          <w:lang w:val="es-MX"/>
        </w:rPr>
        <w:t>Condiciones Generales cuyo contenido conoce y acepta en todas sus partes para todos los efectos aplicables.</w:t>
      </w:r>
    </w:p>
    <w:p w14:paraId="49FFABCB" w14:textId="77777777" w:rsidR="00E42D18" w:rsidRDefault="00E42D18" w:rsidP="006400DF">
      <w:pPr>
        <w:spacing w:line="276" w:lineRule="auto"/>
        <w:jc w:val="both"/>
        <w:rPr>
          <w:rFonts w:ascii="Times New Roman" w:eastAsia="Batang" w:hAnsi="Times New Roman"/>
          <w:sz w:val="24"/>
          <w:szCs w:val="24"/>
          <w:lang w:val="es-MX"/>
        </w:rPr>
      </w:pPr>
    </w:p>
    <w:p w14:paraId="706E7777" w14:textId="77777777" w:rsidR="001D09A4" w:rsidRPr="00221602" w:rsidRDefault="001D09A4" w:rsidP="006400DF">
      <w:pPr>
        <w:spacing w:line="276" w:lineRule="auto"/>
        <w:jc w:val="both"/>
        <w:rPr>
          <w:rFonts w:ascii="Times New Roman" w:eastAsia="Batang" w:hAnsi="Times New Roman"/>
          <w:sz w:val="24"/>
          <w:szCs w:val="24"/>
          <w:lang w:val="es-MX"/>
        </w:rPr>
      </w:pPr>
    </w:p>
    <w:p w14:paraId="58E9FF93" w14:textId="77777777" w:rsidR="00500C90" w:rsidRPr="00221602" w:rsidRDefault="00FE582A" w:rsidP="006400DF">
      <w:pPr>
        <w:spacing w:line="276" w:lineRule="auto"/>
        <w:jc w:val="both"/>
        <w:rPr>
          <w:rFonts w:ascii="Times New Roman" w:eastAsia="Batang" w:hAnsi="Times New Roman"/>
          <w:b/>
          <w:sz w:val="24"/>
          <w:szCs w:val="24"/>
          <w:lang w:val="es-MX"/>
        </w:rPr>
      </w:pPr>
      <w:r w:rsidRPr="00221602">
        <w:rPr>
          <w:rFonts w:ascii="Times New Roman" w:eastAsia="Batang" w:hAnsi="Times New Roman"/>
          <w:b/>
          <w:sz w:val="24"/>
          <w:szCs w:val="24"/>
          <w:u w:val="single"/>
          <w:lang w:val="es-MX"/>
        </w:rPr>
        <w:t>DÉCIMO PRIMERO</w:t>
      </w:r>
      <w:r w:rsidR="006400DF" w:rsidRPr="00221602">
        <w:rPr>
          <w:rFonts w:ascii="Times New Roman" w:eastAsia="Batang" w:hAnsi="Times New Roman"/>
          <w:b/>
          <w:sz w:val="24"/>
          <w:szCs w:val="24"/>
          <w:lang w:val="es-MX"/>
        </w:rPr>
        <w:t>:</w:t>
      </w:r>
      <w:r w:rsidR="00500C90" w:rsidRPr="00221602">
        <w:rPr>
          <w:rFonts w:ascii="Times New Roman" w:eastAsia="Batang" w:hAnsi="Times New Roman"/>
          <w:b/>
          <w:sz w:val="24"/>
          <w:szCs w:val="24"/>
          <w:lang w:val="es-MX"/>
        </w:rPr>
        <w:t xml:space="preserve"> Uso de datos </w:t>
      </w:r>
    </w:p>
    <w:p w14:paraId="23FE813F" w14:textId="77777777" w:rsidR="00500C90" w:rsidRPr="003837DA" w:rsidRDefault="00500C90" w:rsidP="006400DF">
      <w:pPr>
        <w:spacing w:line="276" w:lineRule="auto"/>
        <w:jc w:val="both"/>
        <w:rPr>
          <w:rFonts w:ascii="Times New Roman" w:eastAsia="Batang" w:hAnsi="Times New Roman"/>
          <w:b/>
          <w:sz w:val="24"/>
          <w:szCs w:val="24"/>
          <w:highlight w:val="yellow"/>
          <w:lang w:val="es-MX"/>
        </w:rPr>
      </w:pPr>
    </w:p>
    <w:p w14:paraId="75B1155E" w14:textId="77777777" w:rsidR="00500C90" w:rsidRPr="00221602" w:rsidRDefault="00F67635" w:rsidP="006400DF">
      <w:pPr>
        <w:spacing w:line="276" w:lineRule="auto"/>
        <w:jc w:val="both"/>
        <w:rPr>
          <w:rFonts w:ascii="Times New Roman" w:eastAsia="Batang" w:hAnsi="Times New Roman"/>
          <w:bCs/>
          <w:sz w:val="24"/>
          <w:szCs w:val="24"/>
          <w:lang w:val="es-MX"/>
        </w:rPr>
      </w:pPr>
      <w:r w:rsidRPr="00221602">
        <w:rPr>
          <w:rFonts w:ascii="Times New Roman" w:eastAsia="Batang" w:hAnsi="Times New Roman"/>
          <w:bCs/>
          <w:sz w:val="24"/>
          <w:szCs w:val="24"/>
          <w:lang w:val="es-MX"/>
        </w:rPr>
        <w:t xml:space="preserve">11.1. </w:t>
      </w:r>
      <w:r w:rsidRPr="00221602">
        <w:rPr>
          <w:rFonts w:ascii="Times New Roman" w:eastAsia="Batang" w:hAnsi="Times New Roman"/>
          <w:bCs/>
          <w:sz w:val="24"/>
          <w:szCs w:val="24"/>
          <w:lang w:val="es-MX"/>
        </w:rPr>
        <w:tab/>
      </w:r>
      <w:r w:rsidR="00C16093" w:rsidRPr="00221602">
        <w:rPr>
          <w:rFonts w:ascii="Times New Roman" w:eastAsia="Batang" w:hAnsi="Times New Roman"/>
          <w:bCs/>
          <w:sz w:val="24"/>
          <w:szCs w:val="24"/>
          <w:lang w:val="es-MX"/>
        </w:rPr>
        <w:t xml:space="preserve">El Seller autoriza expresamente a Ripley y a cualquiera de las sociedades que formen parte de su grupo empresarial de acuerdo con la definición contenida en el artículo 96 de la Ley </w:t>
      </w:r>
      <w:proofErr w:type="spellStart"/>
      <w:r w:rsidR="00C16093" w:rsidRPr="00221602">
        <w:rPr>
          <w:rFonts w:ascii="Times New Roman" w:eastAsia="Batang" w:hAnsi="Times New Roman"/>
          <w:bCs/>
          <w:sz w:val="24"/>
          <w:szCs w:val="24"/>
          <w:lang w:val="es-MX"/>
        </w:rPr>
        <w:t>N°</w:t>
      </w:r>
      <w:proofErr w:type="spellEnd"/>
      <w:r w:rsidR="00C16093" w:rsidRPr="00221602">
        <w:rPr>
          <w:rFonts w:ascii="Times New Roman" w:eastAsia="Batang" w:hAnsi="Times New Roman"/>
          <w:bCs/>
          <w:sz w:val="24"/>
          <w:szCs w:val="24"/>
          <w:lang w:val="es-MX"/>
        </w:rPr>
        <w:t xml:space="preserve"> 18.045 o aquella que la reemplace, para almacenar, tratar y usar sus datos personales, con la finalidad de ejecutar correctamente las obligaciones contraídas por el </w:t>
      </w:r>
      <w:r w:rsidR="00C16093" w:rsidRPr="00221602">
        <w:rPr>
          <w:rFonts w:ascii="Times New Roman" w:eastAsia="Batang" w:hAnsi="Times New Roman"/>
          <w:bCs/>
          <w:sz w:val="24"/>
          <w:szCs w:val="24"/>
          <w:lang w:val="es-MX"/>
        </w:rPr>
        <w:lastRenderedPageBreak/>
        <w:t>Seller en las Condiciones Generales, Contrato de Prestación de Servicios, Política de Marketplace y los demás documentos suscritos por el Seller con ocasión del ofrecimiento de sus productos o servicios a través de dicha plataforma, enviarle información acerca de los beneficios del Marketplace, ofrecerle nuevos servicios, realizar estudios y desarrollar estadísticas que permitan mejorar la experiencia de los clientes en el Marketplace.</w:t>
      </w:r>
    </w:p>
    <w:p w14:paraId="258D9BEE" w14:textId="77777777" w:rsidR="00C16093" w:rsidRPr="003837DA" w:rsidRDefault="00C16093" w:rsidP="006400DF">
      <w:pPr>
        <w:spacing w:line="276" w:lineRule="auto"/>
        <w:jc w:val="both"/>
        <w:rPr>
          <w:rFonts w:ascii="Times New Roman" w:eastAsia="Batang" w:hAnsi="Times New Roman"/>
          <w:bCs/>
          <w:sz w:val="24"/>
          <w:szCs w:val="24"/>
          <w:highlight w:val="yellow"/>
          <w:lang w:val="es-MX"/>
        </w:rPr>
      </w:pPr>
    </w:p>
    <w:p w14:paraId="44A3B8C6" w14:textId="77777777" w:rsidR="00C16093" w:rsidRPr="00CE569C" w:rsidRDefault="00F67635" w:rsidP="006400DF">
      <w:pPr>
        <w:spacing w:line="276" w:lineRule="auto"/>
        <w:jc w:val="both"/>
        <w:rPr>
          <w:rFonts w:ascii="Times New Roman" w:eastAsia="Batang" w:hAnsi="Times New Roman"/>
          <w:bCs/>
          <w:sz w:val="24"/>
          <w:szCs w:val="24"/>
          <w:lang w:val="es-MX"/>
        </w:rPr>
      </w:pPr>
      <w:r w:rsidRPr="00CE569C">
        <w:rPr>
          <w:rFonts w:ascii="Times New Roman" w:eastAsia="Batang" w:hAnsi="Times New Roman"/>
          <w:bCs/>
          <w:sz w:val="24"/>
          <w:szCs w:val="24"/>
          <w:lang w:val="es-MX"/>
        </w:rPr>
        <w:t>11.2.</w:t>
      </w:r>
      <w:r w:rsidRPr="00CE569C">
        <w:rPr>
          <w:rFonts w:ascii="Times New Roman" w:eastAsia="Batang" w:hAnsi="Times New Roman"/>
          <w:bCs/>
          <w:sz w:val="24"/>
          <w:szCs w:val="24"/>
          <w:lang w:val="es-MX"/>
        </w:rPr>
        <w:tab/>
      </w:r>
      <w:r w:rsidR="00C16093" w:rsidRPr="00CE569C">
        <w:rPr>
          <w:rFonts w:ascii="Times New Roman" w:eastAsia="Batang" w:hAnsi="Times New Roman"/>
          <w:bCs/>
          <w:sz w:val="24"/>
          <w:szCs w:val="24"/>
          <w:lang w:val="es-MX"/>
        </w:rPr>
        <w:t xml:space="preserve">Asimismo, el Seller autoriza expresamente a Ripley para entregar esta información a terceros con la finalidad </w:t>
      </w:r>
      <w:r w:rsidR="00187B98" w:rsidRPr="00CE569C">
        <w:rPr>
          <w:rFonts w:ascii="Times New Roman" w:eastAsia="Batang" w:hAnsi="Times New Roman"/>
          <w:bCs/>
          <w:sz w:val="24"/>
          <w:szCs w:val="24"/>
          <w:lang w:val="es-MX"/>
        </w:rPr>
        <w:t xml:space="preserve">de que ellos puedan ofrecerle servicios que permitan mejorar la comercialización de sus productos y/o los procesos asociados a dicha comercialización, tales como, publicidad, administración, entre otros. </w:t>
      </w:r>
    </w:p>
    <w:p w14:paraId="57F4706D" w14:textId="77777777" w:rsidR="00187B98" w:rsidRPr="00CE569C" w:rsidRDefault="00187B98" w:rsidP="006400DF">
      <w:pPr>
        <w:spacing w:line="276" w:lineRule="auto"/>
        <w:jc w:val="both"/>
        <w:rPr>
          <w:rFonts w:ascii="Times New Roman" w:eastAsia="Batang" w:hAnsi="Times New Roman"/>
          <w:bCs/>
          <w:sz w:val="24"/>
          <w:szCs w:val="24"/>
          <w:lang w:val="es-MX"/>
        </w:rPr>
      </w:pPr>
    </w:p>
    <w:p w14:paraId="5789E009" w14:textId="77777777" w:rsidR="00C16093" w:rsidRPr="00CE569C" w:rsidRDefault="00F67635" w:rsidP="006400DF">
      <w:pPr>
        <w:spacing w:line="276" w:lineRule="auto"/>
        <w:jc w:val="both"/>
        <w:rPr>
          <w:rFonts w:ascii="Times New Roman" w:eastAsia="Batang" w:hAnsi="Times New Roman"/>
          <w:bCs/>
          <w:sz w:val="24"/>
          <w:szCs w:val="24"/>
          <w:lang w:val="es-MX"/>
        </w:rPr>
      </w:pPr>
      <w:r w:rsidRPr="00CE569C">
        <w:rPr>
          <w:rFonts w:ascii="Times New Roman" w:eastAsia="Batang" w:hAnsi="Times New Roman"/>
          <w:bCs/>
          <w:sz w:val="24"/>
          <w:szCs w:val="24"/>
          <w:lang w:val="es-MX"/>
        </w:rPr>
        <w:t>11.3.</w:t>
      </w:r>
      <w:r w:rsidRPr="00CE569C">
        <w:rPr>
          <w:rFonts w:ascii="Times New Roman" w:eastAsia="Batang" w:hAnsi="Times New Roman"/>
          <w:bCs/>
          <w:sz w:val="24"/>
          <w:szCs w:val="24"/>
          <w:lang w:val="es-MX"/>
        </w:rPr>
        <w:tab/>
      </w:r>
      <w:r w:rsidR="00C16093" w:rsidRPr="00CE569C">
        <w:rPr>
          <w:rFonts w:ascii="Times New Roman" w:eastAsia="Batang" w:hAnsi="Times New Roman"/>
          <w:bCs/>
          <w:sz w:val="24"/>
          <w:szCs w:val="24"/>
          <w:lang w:val="es-MX"/>
        </w:rPr>
        <w:t xml:space="preserve">El Seller dispondrá en todo momento de los derechos de información, rectificación y cancelación de datos personales conforme a lo establecido en la Ley </w:t>
      </w:r>
      <w:proofErr w:type="spellStart"/>
      <w:r w:rsidR="00C16093" w:rsidRPr="00CE569C">
        <w:rPr>
          <w:rFonts w:ascii="Times New Roman" w:eastAsia="Batang" w:hAnsi="Times New Roman"/>
          <w:bCs/>
          <w:sz w:val="24"/>
          <w:szCs w:val="24"/>
          <w:lang w:val="es-MX"/>
        </w:rPr>
        <w:t>N°</w:t>
      </w:r>
      <w:proofErr w:type="spellEnd"/>
      <w:r w:rsidR="00C16093" w:rsidRPr="00CE569C">
        <w:rPr>
          <w:rFonts w:ascii="Times New Roman" w:eastAsia="Batang" w:hAnsi="Times New Roman"/>
          <w:bCs/>
          <w:sz w:val="24"/>
          <w:szCs w:val="24"/>
          <w:lang w:val="es-MX"/>
        </w:rPr>
        <w:t xml:space="preserve"> 19.628 sobre protección de datos de carácter personal.</w:t>
      </w:r>
      <w:r w:rsidR="0027248E">
        <w:rPr>
          <w:rFonts w:ascii="Times New Roman" w:eastAsia="Batang" w:hAnsi="Times New Roman"/>
          <w:bCs/>
          <w:sz w:val="24"/>
          <w:szCs w:val="24"/>
          <w:lang w:val="es-MX"/>
        </w:rPr>
        <w:t xml:space="preserve"> </w:t>
      </w:r>
    </w:p>
    <w:p w14:paraId="5F649C53" w14:textId="77777777" w:rsidR="00C16093" w:rsidRPr="003837DA" w:rsidRDefault="00C16093" w:rsidP="006400DF">
      <w:pPr>
        <w:spacing w:line="276" w:lineRule="auto"/>
        <w:jc w:val="both"/>
        <w:rPr>
          <w:rFonts w:ascii="Times New Roman" w:eastAsia="Batang" w:hAnsi="Times New Roman"/>
          <w:bCs/>
          <w:sz w:val="24"/>
          <w:szCs w:val="24"/>
          <w:highlight w:val="yellow"/>
          <w:lang w:val="es-MX"/>
        </w:rPr>
      </w:pPr>
    </w:p>
    <w:p w14:paraId="31CDFAF0" w14:textId="77777777" w:rsidR="00C16093" w:rsidRPr="00CE569C" w:rsidRDefault="00F67635" w:rsidP="006400DF">
      <w:pPr>
        <w:spacing w:line="276" w:lineRule="auto"/>
        <w:jc w:val="both"/>
        <w:rPr>
          <w:rFonts w:ascii="Times New Roman" w:eastAsia="Batang" w:hAnsi="Times New Roman"/>
          <w:bCs/>
          <w:sz w:val="24"/>
          <w:szCs w:val="24"/>
          <w:lang w:val="es-MX"/>
        </w:rPr>
      </w:pPr>
      <w:r w:rsidRPr="00CE569C">
        <w:rPr>
          <w:rFonts w:ascii="Times New Roman" w:eastAsia="Batang" w:hAnsi="Times New Roman"/>
          <w:bCs/>
          <w:sz w:val="24"/>
          <w:szCs w:val="24"/>
          <w:lang w:val="es-MX"/>
        </w:rPr>
        <w:t>11.4.</w:t>
      </w:r>
      <w:r w:rsidRPr="00CE569C">
        <w:rPr>
          <w:rFonts w:ascii="Times New Roman" w:eastAsia="Batang" w:hAnsi="Times New Roman"/>
          <w:bCs/>
          <w:sz w:val="24"/>
          <w:szCs w:val="24"/>
          <w:lang w:val="es-MX"/>
        </w:rPr>
        <w:tab/>
      </w:r>
      <w:r w:rsidR="00C16093" w:rsidRPr="00CE569C">
        <w:rPr>
          <w:rFonts w:ascii="Times New Roman" w:eastAsia="Batang" w:hAnsi="Times New Roman"/>
          <w:bCs/>
          <w:sz w:val="24"/>
          <w:szCs w:val="24"/>
          <w:lang w:val="es-MX"/>
        </w:rPr>
        <w:t>Si el Seller desea modificar su información persona</w:t>
      </w:r>
      <w:r w:rsidR="00B87979" w:rsidRPr="00CE569C">
        <w:rPr>
          <w:rFonts w:ascii="Times New Roman" w:eastAsia="Batang" w:hAnsi="Times New Roman"/>
          <w:bCs/>
          <w:sz w:val="24"/>
          <w:szCs w:val="24"/>
          <w:lang w:val="es-MX"/>
        </w:rPr>
        <w:t>l</w:t>
      </w:r>
      <w:r w:rsidR="00C16093" w:rsidRPr="00CE569C">
        <w:rPr>
          <w:rFonts w:ascii="Times New Roman" w:eastAsia="Batang" w:hAnsi="Times New Roman"/>
          <w:bCs/>
          <w:sz w:val="24"/>
          <w:szCs w:val="24"/>
          <w:lang w:val="es-MX"/>
        </w:rPr>
        <w:t xml:space="preserve">, efectuar la revocación aludida en el párrafo anterior de este título o ejercer los derechos que le confiere la Ley </w:t>
      </w:r>
      <w:proofErr w:type="spellStart"/>
      <w:r w:rsidR="00C16093" w:rsidRPr="00CE569C">
        <w:rPr>
          <w:rFonts w:ascii="Times New Roman" w:eastAsia="Batang" w:hAnsi="Times New Roman"/>
          <w:bCs/>
          <w:sz w:val="24"/>
          <w:szCs w:val="24"/>
          <w:lang w:val="es-MX"/>
        </w:rPr>
        <w:t>N°</w:t>
      </w:r>
      <w:proofErr w:type="spellEnd"/>
      <w:r w:rsidR="00C16093" w:rsidRPr="00CE569C">
        <w:rPr>
          <w:rFonts w:ascii="Times New Roman" w:eastAsia="Batang" w:hAnsi="Times New Roman"/>
          <w:bCs/>
          <w:sz w:val="24"/>
          <w:szCs w:val="24"/>
          <w:lang w:val="es-MX"/>
        </w:rPr>
        <w:t xml:space="preserve"> 19.628</w:t>
      </w:r>
      <w:r w:rsidR="00060F25" w:rsidRPr="00CE569C">
        <w:rPr>
          <w:rFonts w:ascii="Times New Roman" w:eastAsia="Batang" w:hAnsi="Times New Roman"/>
          <w:bCs/>
          <w:sz w:val="24"/>
          <w:szCs w:val="24"/>
          <w:lang w:val="es-MX"/>
        </w:rPr>
        <w:t xml:space="preserve"> o aquella que la reemplace</w:t>
      </w:r>
      <w:r w:rsidR="00C16093" w:rsidRPr="00CE569C">
        <w:rPr>
          <w:rFonts w:ascii="Times New Roman" w:eastAsia="Batang" w:hAnsi="Times New Roman"/>
          <w:bCs/>
          <w:sz w:val="24"/>
          <w:szCs w:val="24"/>
          <w:lang w:val="es-MX"/>
        </w:rPr>
        <w:t>, lo puede hacer por medio de</w:t>
      </w:r>
      <w:r w:rsidR="00D53DD7" w:rsidRPr="00CE569C">
        <w:rPr>
          <w:rFonts w:ascii="Times New Roman" w:eastAsia="Batang" w:hAnsi="Times New Roman"/>
          <w:bCs/>
          <w:sz w:val="24"/>
          <w:szCs w:val="24"/>
          <w:lang w:val="es-MX"/>
        </w:rPr>
        <w:t xml:space="preserve">l </w:t>
      </w:r>
      <w:proofErr w:type="spellStart"/>
      <w:r w:rsidR="00D53DD7" w:rsidRPr="00CE569C">
        <w:rPr>
          <w:rFonts w:ascii="Times New Roman" w:eastAsia="Batang" w:hAnsi="Times New Roman"/>
          <w:bCs/>
          <w:sz w:val="24"/>
          <w:szCs w:val="24"/>
          <w:lang w:val="es-MX"/>
        </w:rPr>
        <w:t>product</w:t>
      </w:r>
      <w:proofErr w:type="spellEnd"/>
      <w:r w:rsidR="00D53DD7" w:rsidRPr="00CE569C">
        <w:rPr>
          <w:rFonts w:ascii="Times New Roman" w:eastAsia="Batang" w:hAnsi="Times New Roman"/>
          <w:bCs/>
          <w:sz w:val="24"/>
          <w:szCs w:val="24"/>
          <w:lang w:val="es-MX"/>
        </w:rPr>
        <w:t xml:space="preserve"> </w:t>
      </w:r>
      <w:proofErr w:type="gramStart"/>
      <w:r w:rsidR="00D53DD7" w:rsidRPr="00CE569C">
        <w:rPr>
          <w:rFonts w:ascii="Times New Roman" w:eastAsia="Batang" w:hAnsi="Times New Roman"/>
          <w:bCs/>
          <w:sz w:val="24"/>
          <w:szCs w:val="24"/>
          <w:lang w:val="es-MX"/>
        </w:rPr>
        <w:t>manager</w:t>
      </w:r>
      <w:proofErr w:type="gramEnd"/>
      <w:r w:rsidR="00D53DD7" w:rsidRPr="00CE569C">
        <w:rPr>
          <w:rFonts w:ascii="Times New Roman" w:eastAsia="Batang" w:hAnsi="Times New Roman"/>
          <w:bCs/>
          <w:sz w:val="24"/>
          <w:szCs w:val="24"/>
          <w:lang w:val="es-MX"/>
        </w:rPr>
        <w:t xml:space="preserve"> asignado a</w:t>
      </w:r>
      <w:r w:rsidR="00ED28AC" w:rsidRPr="00CE569C">
        <w:rPr>
          <w:rFonts w:ascii="Times New Roman" w:eastAsia="Batang" w:hAnsi="Times New Roman"/>
          <w:bCs/>
          <w:sz w:val="24"/>
          <w:szCs w:val="24"/>
          <w:lang w:val="es-MX"/>
        </w:rPr>
        <w:t xml:space="preserve"> su respectiva cuenta</w:t>
      </w:r>
      <w:r w:rsidR="00C16093" w:rsidRPr="00CE569C">
        <w:rPr>
          <w:rFonts w:ascii="Times New Roman" w:eastAsia="Batang" w:hAnsi="Times New Roman"/>
          <w:bCs/>
          <w:sz w:val="24"/>
          <w:szCs w:val="24"/>
          <w:lang w:val="es-MX"/>
        </w:rPr>
        <w:t>.</w:t>
      </w:r>
    </w:p>
    <w:p w14:paraId="46209A69" w14:textId="77777777" w:rsidR="00714030" w:rsidRDefault="00714030" w:rsidP="006400DF">
      <w:pPr>
        <w:spacing w:line="276" w:lineRule="auto"/>
        <w:jc w:val="both"/>
        <w:rPr>
          <w:rFonts w:ascii="Times New Roman" w:eastAsia="Batang" w:hAnsi="Times New Roman"/>
          <w:b/>
          <w:sz w:val="24"/>
          <w:szCs w:val="24"/>
          <w:lang w:val="es-MX"/>
        </w:rPr>
      </w:pPr>
    </w:p>
    <w:p w14:paraId="6BD08416" w14:textId="77777777" w:rsidR="001D09A4" w:rsidRPr="00CE569C" w:rsidRDefault="001D09A4" w:rsidP="006400DF">
      <w:pPr>
        <w:spacing w:line="276" w:lineRule="auto"/>
        <w:jc w:val="both"/>
        <w:rPr>
          <w:rFonts w:ascii="Times New Roman" w:eastAsia="Batang" w:hAnsi="Times New Roman"/>
          <w:b/>
          <w:sz w:val="24"/>
          <w:szCs w:val="24"/>
          <w:lang w:val="es-MX"/>
        </w:rPr>
      </w:pPr>
    </w:p>
    <w:p w14:paraId="396826F2" w14:textId="77777777" w:rsidR="000D02CB" w:rsidRPr="00CE569C" w:rsidRDefault="00FB34A7" w:rsidP="006400DF">
      <w:pPr>
        <w:spacing w:line="276" w:lineRule="auto"/>
        <w:jc w:val="both"/>
        <w:rPr>
          <w:rFonts w:ascii="Times New Roman" w:eastAsia="Batang" w:hAnsi="Times New Roman"/>
          <w:b/>
          <w:sz w:val="24"/>
          <w:szCs w:val="24"/>
          <w:lang w:val="es-MX"/>
        </w:rPr>
      </w:pPr>
      <w:r w:rsidRPr="00CE569C">
        <w:rPr>
          <w:rFonts w:ascii="Times New Roman" w:eastAsia="Batang" w:hAnsi="Times New Roman"/>
          <w:b/>
          <w:sz w:val="24"/>
          <w:szCs w:val="24"/>
          <w:u w:val="single"/>
          <w:lang w:val="es-MX"/>
        </w:rPr>
        <w:t>DÉCIMO SEGUNDO</w:t>
      </w:r>
      <w:r w:rsidRPr="00CE569C">
        <w:rPr>
          <w:rFonts w:ascii="Times New Roman" w:eastAsia="Batang" w:hAnsi="Times New Roman"/>
          <w:b/>
          <w:sz w:val="24"/>
          <w:szCs w:val="24"/>
          <w:lang w:val="es-MX"/>
        </w:rPr>
        <w:t xml:space="preserve">: </w:t>
      </w:r>
      <w:r w:rsidR="00714030" w:rsidRPr="00CE569C">
        <w:rPr>
          <w:rFonts w:ascii="Times New Roman" w:eastAsia="Batang" w:hAnsi="Times New Roman"/>
          <w:b/>
          <w:sz w:val="24"/>
          <w:szCs w:val="24"/>
          <w:lang w:val="es-MX"/>
        </w:rPr>
        <w:t>Ú</w:t>
      </w:r>
      <w:r w:rsidR="00791C6D" w:rsidRPr="00CE569C">
        <w:rPr>
          <w:rFonts w:ascii="Times New Roman" w:eastAsia="Batang" w:hAnsi="Times New Roman"/>
          <w:b/>
          <w:sz w:val="24"/>
          <w:szCs w:val="24"/>
          <w:lang w:val="es-MX"/>
        </w:rPr>
        <w:t xml:space="preserve">nico acuerdo vigente entre las </w:t>
      </w:r>
      <w:r w:rsidR="00B15555" w:rsidRPr="00CE569C">
        <w:rPr>
          <w:rFonts w:ascii="Times New Roman" w:eastAsia="Batang" w:hAnsi="Times New Roman"/>
          <w:b/>
          <w:sz w:val="24"/>
          <w:szCs w:val="24"/>
          <w:lang w:val="es-MX"/>
        </w:rPr>
        <w:t>P</w:t>
      </w:r>
      <w:r w:rsidR="00791C6D" w:rsidRPr="00CE569C">
        <w:rPr>
          <w:rFonts w:ascii="Times New Roman" w:eastAsia="Batang" w:hAnsi="Times New Roman"/>
          <w:b/>
          <w:sz w:val="24"/>
          <w:szCs w:val="24"/>
          <w:lang w:val="es-MX"/>
        </w:rPr>
        <w:t>artes</w:t>
      </w:r>
    </w:p>
    <w:p w14:paraId="6BAADB91" w14:textId="77777777" w:rsidR="00791C6D" w:rsidRPr="00CE569C" w:rsidRDefault="00791C6D" w:rsidP="00B15555">
      <w:pPr>
        <w:spacing w:line="276" w:lineRule="auto"/>
        <w:jc w:val="both"/>
        <w:rPr>
          <w:rFonts w:ascii="Times New Roman" w:eastAsia="Batang" w:hAnsi="Times New Roman"/>
          <w:b/>
          <w:sz w:val="24"/>
          <w:szCs w:val="24"/>
          <w:lang w:val="es-MX"/>
        </w:rPr>
      </w:pPr>
    </w:p>
    <w:p w14:paraId="14B638B9" w14:textId="77777777" w:rsidR="00B15555" w:rsidRPr="00CE569C" w:rsidRDefault="00791C6D" w:rsidP="00B15555">
      <w:pPr>
        <w:jc w:val="both"/>
        <w:rPr>
          <w:rFonts w:ascii="Times New Roman" w:eastAsia="Batang" w:hAnsi="Times New Roman"/>
          <w:bCs/>
          <w:sz w:val="24"/>
          <w:szCs w:val="24"/>
          <w:lang w:val="es-CL"/>
        </w:rPr>
      </w:pPr>
      <w:r w:rsidRPr="00CE569C">
        <w:rPr>
          <w:rFonts w:ascii="Times New Roman" w:eastAsia="Batang" w:hAnsi="Times New Roman"/>
          <w:bCs/>
          <w:sz w:val="24"/>
          <w:szCs w:val="24"/>
          <w:lang w:val="es-MX"/>
        </w:rPr>
        <w:t>1</w:t>
      </w:r>
      <w:r w:rsidR="00C06479">
        <w:rPr>
          <w:rFonts w:ascii="Times New Roman" w:eastAsia="Batang" w:hAnsi="Times New Roman"/>
          <w:bCs/>
          <w:sz w:val="24"/>
          <w:szCs w:val="24"/>
          <w:lang w:val="es-MX"/>
        </w:rPr>
        <w:t>2</w:t>
      </w:r>
      <w:r w:rsidRPr="00CE569C">
        <w:rPr>
          <w:rFonts w:ascii="Times New Roman" w:eastAsia="Batang" w:hAnsi="Times New Roman"/>
          <w:bCs/>
          <w:sz w:val="24"/>
          <w:szCs w:val="24"/>
          <w:lang w:val="es-MX"/>
        </w:rPr>
        <w:t xml:space="preserve">.1. </w:t>
      </w:r>
      <w:r w:rsidRPr="00CE569C">
        <w:rPr>
          <w:rFonts w:ascii="Times New Roman" w:eastAsia="Batang" w:hAnsi="Times New Roman"/>
          <w:bCs/>
          <w:sz w:val="24"/>
          <w:szCs w:val="24"/>
          <w:lang w:val="es-MX"/>
        </w:rPr>
        <w:tab/>
        <w:t xml:space="preserve">Las </w:t>
      </w:r>
      <w:r w:rsidR="00B15555" w:rsidRPr="00CE569C">
        <w:rPr>
          <w:rFonts w:ascii="Times New Roman" w:eastAsia="Batang" w:hAnsi="Times New Roman"/>
          <w:bCs/>
          <w:sz w:val="24"/>
          <w:szCs w:val="24"/>
          <w:lang w:val="es-MX"/>
        </w:rPr>
        <w:t>P</w:t>
      </w:r>
      <w:r w:rsidRPr="00CE569C">
        <w:rPr>
          <w:rFonts w:ascii="Times New Roman" w:eastAsia="Batang" w:hAnsi="Times New Roman"/>
          <w:bCs/>
          <w:sz w:val="24"/>
          <w:szCs w:val="24"/>
          <w:lang w:val="es-MX"/>
        </w:rPr>
        <w:t>artes reconocen y aceptan que</w:t>
      </w:r>
      <w:r w:rsidR="00714030" w:rsidRPr="00CE569C">
        <w:rPr>
          <w:rFonts w:ascii="Times New Roman" w:eastAsia="Batang" w:hAnsi="Times New Roman"/>
          <w:bCs/>
          <w:sz w:val="24"/>
          <w:szCs w:val="24"/>
          <w:lang w:val="es-MX"/>
        </w:rPr>
        <w:t xml:space="preserve"> el presente </w:t>
      </w:r>
      <w:r w:rsidR="000F3365" w:rsidRPr="00CE569C">
        <w:rPr>
          <w:rFonts w:ascii="Times New Roman" w:eastAsia="Batang" w:hAnsi="Times New Roman"/>
          <w:bCs/>
          <w:sz w:val="24"/>
          <w:szCs w:val="24"/>
          <w:lang w:val="es-MX"/>
        </w:rPr>
        <w:t>C</w:t>
      </w:r>
      <w:r w:rsidR="00714030" w:rsidRPr="00CE569C">
        <w:rPr>
          <w:rFonts w:ascii="Times New Roman" w:eastAsia="Batang" w:hAnsi="Times New Roman"/>
          <w:bCs/>
          <w:sz w:val="24"/>
          <w:szCs w:val="24"/>
          <w:lang w:val="es-MX"/>
        </w:rPr>
        <w:t xml:space="preserve">ontrato es el único acuerdo vigente entre ellas, por lo que </w:t>
      </w:r>
      <w:r w:rsidRPr="00CE569C">
        <w:rPr>
          <w:rFonts w:ascii="Times New Roman" w:eastAsia="Batang" w:hAnsi="Times New Roman"/>
          <w:bCs/>
          <w:sz w:val="24"/>
          <w:szCs w:val="24"/>
          <w:lang w:val="es-MX"/>
        </w:rPr>
        <w:t xml:space="preserve">reemplaza cualquier acuerdo </w:t>
      </w:r>
      <w:r w:rsidR="00714030" w:rsidRPr="00CE569C">
        <w:rPr>
          <w:rFonts w:ascii="Times New Roman" w:eastAsia="Batang" w:hAnsi="Times New Roman"/>
          <w:bCs/>
          <w:sz w:val="24"/>
          <w:szCs w:val="24"/>
          <w:lang w:val="es-MX"/>
        </w:rPr>
        <w:t xml:space="preserve">relacionado a esta misma materia que hubiese sido </w:t>
      </w:r>
      <w:r w:rsidRPr="00CE569C">
        <w:rPr>
          <w:rFonts w:ascii="Times New Roman" w:eastAsia="Batang" w:hAnsi="Times New Roman"/>
          <w:bCs/>
          <w:sz w:val="24"/>
          <w:szCs w:val="24"/>
          <w:lang w:val="es-MX"/>
        </w:rPr>
        <w:t xml:space="preserve">celebrado </w:t>
      </w:r>
      <w:r w:rsidR="00714030" w:rsidRPr="00CE569C">
        <w:rPr>
          <w:rFonts w:ascii="Times New Roman" w:eastAsia="Batang" w:hAnsi="Times New Roman"/>
          <w:bCs/>
          <w:sz w:val="24"/>
          <w:szCs w:val="24"/>
          <w:lang w:val="es-MX"/>
        </w:rPr>
        <w:t xml:space="preserve">con anterioridad </w:t>
      </w:r>
      <w:r w:rsidRPr="00CE569C">
        <w:rPr>
          <w:rFonts w:ascii="Times New Roman" w:eastAsia="Batang" w:hAnsi="Times New Roman"/>
          <w:bCs/>
          <w:sz w:val="24"/>
          <w:szCs w:val="24"/>
          <w:lang w:val="es-MX"/>
        </w:rPr>
        <w:t>entre las partes</w:t>
      </w:r>
      <w:r w:rsidR="00B15555" w:rsidRPr="00CE569C">
        <w:rPr>
          <w:rFonts w:ascii="Times New Roman" w:eastAsia="Batang" w:hAnsi="Times New Roman"/>
          <w:bCs/>
          <w:sz w:val="24"/>
          <w:szCs w:val="24"/>
          <w:lang w:val="es-MX"/>
        </w:rPr>
        <w:t xml:space="preserve">, </w:t>
      </w:r>
      <w:r w:rsidR="00B15555" w:rsidRPr="00CE569C">
        <w:rPr>
          <w:rFonts w:ascii="Times New Roman" w:eastAsia="Batang" w:hAnsi="Times New Roman"/>
          <w:bCs/>
          <w:sz w:val="24"/>
          <w:szCs w:val="24"/>
          <w:lang w:val="es-CL"/>
        </w:rPr>
        <w:t>declarando éstas que se encuentran plenamente cumplidas todas sus obligaciones recíprocas bajo los acuerdos, convenios y contratos que conforme a lo anterior se dan por terminados.</w:t>
      </w:r>
    </w:p>
    <w:p w14:paraId="2DAACC2D" w14:textId="77777777" w:rsidR="00791C6D" w:rsidRPr="003837DA" w:rsidRDefault="00791C6D" w:rsidP="00B15555">
      <w:pPr>
        <w:jc w:val="both"/>
        <w:rPr>
          <w:rFonts w:ascii="Times New Roman" w:eastAsia="Batang" w:hAnsi="Times New Roman"/>
          <w:bCs/>
          <w:sz w:val="24"/>
          <w:szCs w:val="24"/>
          <w:highlight w:val="yellow"/>
          <w:lang w:val="es-MX"/>
        </w:rPr>
      </w:pPr>
      <w:r w:rsidRPr="003837DA">
        <w:rPr>
          <w:rFonts w:ascii="Times New Roman" w:eastAsia="Batang" w:hAnsi="Times New Roman"/>
          <w:bCs/>
          <w:sz w:val="24"/>
          <w:szCs w:val="24"/>
          <w:highlight w:val="yellow"/>
          <w:lang w:val="es-MX"/>
        </w:rPr>
        <w:t xml:space="preserve"> </w:t>
      </w:r>
    </w:p>
    <w:p w14:paraId="0C67B251" w14:textId="77777777" w:rsidR="00FB34A7" w:rsidRPr="003837DA" w:rsidRDefault="00FB34A7" w:rsidP="006400DF">
      <w:pPr>
        <w:spacing w:line="276" w:lineRule="auto"/>
        <w:jc w:val="both"/>
        <w:rPr>
          <w:rFonts w:ascii="Times New Roman" w:eastAsia="Batang" w:hAnsi="Times New Roman"/>
          <w:b/>
          <w:sz w:val="24"/>
          <w:szCs w:val="24"/>
          <w:highlight w:val="yellow"/>
          <w:lang w:val="es-MX"/>
        </w:rPr>
      </w:pPr>
    </w:p>
    <w:p w14:paraId="01308A59" w14:textId="77777777" w:rsidR="006400DF" w:rsidRPr="00CE569C" w:rsidRDefault="006400DF" w:rsidP="006400DF">
      <w:pPr>
        <w:spacing w:line="276" w:lineRule="auto"/>
        <w:jc w:val="both"/>
        <w:rPr>
          <w:rFonts w:ascii="Times New Roman" w:eastAsia="Batang" w:hAnsi="Times New Roman"/>
          <w:b/>
          <w:sz w:val="24"/>
          <w:szCs w:val="24"/>
          <w:lang w:val="es-MX"/>
        </w:rPr>
      </w:pPr>
      <w:r w:rsidRPr="00CE569C">
        <w:rPr>
          <w:rFonts w:ascii="Times New Roman" w:eastAsia="Batang" w:hAnsi="Times New Roman"/>
          <w:b/>
          <w:sz w:val="24"/>
          <w:szCs w:val="24"/>
          <w:lang w:val="es-MX"/>
        </w:rPr>
        <w:t>Personerías.</w:t>
      </w:r>
    </w:p>
    <w:p w14:paraId="3E381F4C" w14:textId="77777777" w:rsidR="006400DF" w:rsidRPr="00CE569C" w:rsidRDefault="006400DF" w:rsidP="006400DF">
      <w:pPr>
        <w:spacing w:line="276" w:lineRule="auto"/>
        <w:jc w:val="both"/>
        <w:rPr>
          <w:rFonts w:ascii="Times New Roman" w:eastAsia="Batang" w:hAnsi="Times New Roman"/>
          <w:sz w:val="24"/>
          <w:szCs w:val="24"/>
          <w:lang w:val="es-MX"/>
        </w:rPr>
      </w:pPr>
      <w:r w:rsidRPr="00CE569C">
        <w:rPr>
          <w:rFonts w:ascii="Times New Roman" w:eastAsia="Batang" w:hAnsi="Times New Roman"/>
          <w:sz w:val="24"/>
          <w:szCs w:val="24"/>
          <w:lang w:val="es-MX"/>
        </w:rPr>
        <w:t xml:space="preserve">La personería del apoderado de Ripley </w:t>
      </w:r>
      <w:r w:rsidRPr="00CE569C">
        <w:rPr>
          <w:rFonts w:ascii="Times New Roman" w:eastAsia="Batang" w:hAnsi="Times New Roman"/>
          <w:sz w:val="24"/>
          <w:szCs w:val="24"/>
          <w:lang w:val="es-CL"/>
        </w:rPr>
        <w:t xml:space="preserve">para actuar en su nombre y representación </w:t>
      </w:r>
      <w:r w:rsidRPr="00CE569C">
        <w:rPr>
          <w:rFonts w:ascii="Times New Roman" w:eastAsia="Batang" w:hAnsi="Times New Roman"/>
          <w:sz w:val="24"/>
          <w:szCs w:val="24"/>
          <w:lang w:val="es-MX"/>
        </w:rPr>
        <w:t xml:space="preserve">consta en escritura pública de fecha </w:t>
      </w:r>
      <w:r w:rsidR="008F7A93">
        <w:rPr>
          <w:rFonts w:ascii="Times New Roman" w:eastAsia="Batang" w:hAnsi="Times New Roman"/>
          <w:sz w:val="24"/>
          <w:szCs w:val="24"/>
          <w:lang w:val="es-MX"/>
        </w:rPr>
        <w:t>16 de marzo de 2023</w:t>
      </w:r>
      <w:r w:rsidRPr="00CE569C">
        <w:rPr>
          <w:rFonts w:ascii="Times New Roman" w:eastAsia="Batang" w:hAnsi="Times New Roman"/>
          <w:sz w:val="24"/>
          <w:szCs w:val="24"/>
          <w:lang w:val="es-CL"/>
        </w:rPr>
        <w:t xml:space="preserve">, </w:t>
      </w:r>
      <w:r w:rsidRPr="00CE569C">
        <w:rPr>
          <w:rFonts w:ascii="Times New Roman" w:eastAsia="Batang" w:hAnsi="Times New Roman"/>
          <w:sz w:val="24"/>
          <w:szCs w:val="24"/>
          <w:lang w:val="es-MX"/>
        </w:rPr>
        <w:t>otorgada en la Notaría de Santiago de do</w:t>
      </w:r>
      <w:r w:rsidR="00A67123" w:rsidRPr="00CE569C">
        <w:rPr>
          <w:rFonts w:ascii="Times New Roman" w:eastAsia="Batang" w:hAnsi="Times New Roman"/>
          <w:sz w:val="24"/>
          <w:szCs w:val="24"/>
          <w:lang w:val="es-MX"/>
        </w:rPr>
        <w:t xml:space="preserve">ña </w:t>
      </w:r>
      <w:r w:rsidR="00B42AA4">
        <w:rPr>
          <w:rFonts w:ascii="Times New Roman" w:eastAsia="Batang" w:hAnsi="Times New Roman"/>
          <w:sz w:val="24"/>
          <w:szCs w:val="24"/>
          <w:lang w:val="es-MX"/>
        </w:rPr>
        <w:t>Susana Belmonte Aguirre</w:t>
      </w:r>
      <w:r w:rsidRPr="00CE569C">
        <w:rPr>
          <w:rFonts w:ascii="Times New Roman" w:eastAsia="Batang" w:hAnsi="Times New Roman"/>
          <w:sz w:val="24"/>
          <w:szCs w:val="24"/>
          <w:lang w:val="es-CL"/>
        </w:rPr>
        <w:t xml:space="preserve">. </w:t>
      </w:r>
    </w:p>
    <w:p w14:paraId="0A156B79" w14:textId="77777777" w:rsidR="001D09A4" w:rsidRDefault="001D09A4" w:rsidP="006400DF">
      <w:pPr>
        <w:spacing w:line="276" w:lineRule="auto"/>
        <w:jc w:val="both"/>
        <w:rPr>
          <w:rFonts w:ascii="Times New Roman" w:eastAsia="Batang" w:hAnsi="Times New Roman"/>
          <w:sz w:val="24"/>
          <w:szCs w:val="24"/>
          <w:lang w:val="es-CL"/>
        </w:rPr>
      </w:pPr>
    </w:p>
    <w:p w14:paraId="72C8BD1F" w14:textId="77777777" w:rsidR="006400DF" w:rsidRDefault="001D09A4" w:rsidP="006400DF">
      <w:pPr>
        <w:spacing w:line="276" w:lineRule="auto"/>
        <w:jc w:val="both"/>
        <w:rPr>
          <w:rFonts w:ascii="Times New Roman" w:eastAsia="Batang" w:hAnsi="Times New Roman"/>
          <w:i/>
          <w:iCs/>
          <w:sz w:val="24"/>
          <w:szCs w:val="24"/>
          <w:lang w:val="es-CL"/>
        </w:rPr>
      </w:pPr>
      <w:r w:rsidRPr="00CE569C">
        <w:rPr>
          <w:rFonts w:ascii="Times New Roman" w:eastAsia="Batang" w:hAnsi="Times New Roman" w:hint="eastAsia"/>
          <w:sz w:val="24"/>
          <w:szCs w:val="24"/>
          <w:lang w:val="es-CL"/>
        </w:rPr>
        <w:t>[</w:t>
      </w:r>
      <w:r w:rsidRPr="00CE569C">
        <w:rPr>
          <w:rFonts w:ascii="Times New Roman" w:eastAsia="Batang" w:hAnsi="Times New Roman" w:hint="eastAsia"/>
          <w:i/>
          <w:iCs/>
          <w:sz w:val="24"/>
          <w:szCs w:val="24"/>
          <w:lang w:val="es-CL"/>
        </w:rPr>
        <w:t>S</w:t>
      </w:r>
      <w:r w:rsidRPr="00CE569C">
        <w:rPr>
          <w:rFonts w:ascii="Times New Roman" w:eastAsia="Batang" w:hAnsi="Times New Roman"/>
          <w:i/>
          <w:iCs/>
          <w:sz w:val="24"/>
          <w:szCs w:val="24"/>
          <w:lang w:val="es-CL"/>
        </w:rPr>
        <w:t>e debe completar una de las dos opciones dependiendo donde constan las facultades del representante legal del Seller</w:t>
      </w:r>
      <w:r w:rsidRPr="00CE569C">
        <w:rPr>
          <w:rFonts w:ascii="Times New Roman" w:eastAsia="Batang" w:hAnsi="Times New Roman" w:hint="eastAsia"/>
          <w:i/>
          <w:iCs/>
          <w:sz w:val="24"/>
          <w:szCs w:val="24"/>
          <w:lang w:val="es-CL"/>
        </w:rPr>
        <w:t>]</w:t>
      </w:r>
      <w:r>
        <w:rPr>
          <w:rFonts w:ascii="Times New Roman" w:eastAsia="Batang" w:hAnsi="Times New Roman"/>
          <w:i/>
          <w:iCs/>
          <w:sz w:val="24"/>
          <w:szCs w:val="24"/>
          <w:lang w:val="es-CL"/>
        </w:rPr>
        <w:t>:</w:t>
      </w:r>
    </w:p>
    <w:p w14:paraId="1A0C48FF" w14:textId="77777777" w:rsidR="001D09A4" w:rsidRPr="00CE569C" w:rsidRDefault="001D09A4" w:rsidP="006400DF">
      <w:pPr>
        <w:spacing w:line="276" w:lineRule="auto"/>
        <w:jc w:val="both"/>
        <w:rPr>
          <w:rFonts w:ascii="Times New Roman" w:eastAsia="Batang" w:hAnsi="Times New Roman"/>
          <w:sz w:val="24"/>
          <w:szCs w:val="24"/>
          <w:lang w:val="es-MX"/>
        </w:rPr>
      </w:pPr>
    </w:p>
    <w:p w14:paraId="6459267E" w14:textId="77777777" w:rsidR="001D09A4" w:rsidRDefault="00ED28AC" w:rsidP="001D04D5">
      <w:pPr>
        <w:spacing w:line="276" w:lineRule="auto"/>
        <w:jc w:val="both"/>
        <w:rPr>
          <w:rFonts w:ascii="Times New Roman" w:eastAsia="Batang" w:hAnsi="Times New Roman"/>
          <w:sz w:val="24"/>
          <w:szCs w:val="24"/>
          <w:lang w:val="es-MX"/>
        </w:rPr>
      </w:pPr>
      <w:r w:rsidRPr="00CE569C">
        <w:rPr>
          <w:rFonts w:ascii="Times New Roman" w:eastAsia="Batang" w:hAnsi="Times New Roman"/>
          <w:sz w:val="24"/>
          <w:szCs w:val="24"/>
          <w:lang w:val="es-MX"/>
        </w:rPr>
        <w:t xml:space="preserve">La personería del apoderado del Seller para representar en su nombre y representación consta en escritura pública de fecha </w:t>
      </w:r>
      <w:permStart w:id="1959932470" w:edGrp="everyone"/>
      <w:r w:rsidRPr="00CE569C">
        <w:rPr>
          <w:rFonts w:ascii="Times New Roman" w:eastAsia="Batang" w:hAnsi="Times New Roman"/>
          <w:sz w:val="24"/>
          <w:szCs w:val="24"/>
          <w:lang w:val="es-MX"/>
        </w:rPr>
        <w:t xml:space="preserve">____ </w:t>
      </w:r>
      <w:permEnd w:id="1959932470"/>
      <w:r w:rsidRPr="00CE569C">
        <w:rPr>
          <w:rFonts w:ascii="Times New Roman" w:eastAsia="Batang" w:hAnsi="Times New Roman"/>
          <w:sz w:val="24"/>
          <w:szCs w:val="24"/>
          <w:lang w:val="es-MX"/>
        </w:rPr>
        <w:t>de</w:t>
      </w:r>
      <w:permStart w:id="1528127483" w:edGrp="everyone"/>
      <w:r w:rsidRPr="00CE569C">
        <w:rPr>
          <w:rFonts w:ascii="Times New Roman" w:eastAsia="Batang" w:hAnsi="Times New Roman"/>
          <w:sz w:val="24"/>
          <w:szCs w:val="24"/>
          <w:lang w:val="es-MX"/>
        </w:rPr>
        <w:t xml:space="preserve">__________ </w:t>
      </w:r>
      <w:permEnd w:id="1528127483"/>
      <w:proofErr w:type="spellStart"/>
      <w:r w:rsidRPr="00CE569C">
        <w:rPr>
          <w:rFonts w:ascii="Times New Roman" w:eastAsia="Batang" w:hAnsi="Times New Roman"/>
          <w:sz w:val="24"/>
          <w:szCs w:val="24"/>
          <w:lang w:val="es-MX"/>
        </w:rPr>
        <w:t>de</w:t>
      </w:r>
      <w:proofErr w:type="spellEnd"/>
      <w:r w:rsidRPr="00CE569C">
        <w:rPr>
          <w:rFonts w:ascii="Times New Roman" w:eastAsia="Batang" w:hAnsi="Times New Roman"/>
          <w:sz w:val="24"/>
          <w:szCs w:val="24"/>
          <w:lang w:val="es-MX"/>
        </w:rPr>
        <w:t xml:space="preserve"> </w:t>
      </w:r>
      <w:permStart w:id="423326504" w:edGrp="everyone"/>
      <w:r w:rsidRPr="00CE569C">
        <w:rPr>
          <w:rFonts w:ascii="Times New Roman" w:eastAsia="Batang" w:hAnsi="Times New Roman"/>
          <w:sz w:val="24"/>
          <w:szCs w:val="24"/>
          <w:lang w:val="es-MX"/>
        </w:rPr>
        <w:t xml:space="preserve">____________, </w:t>
      </w:r>
      <w:permEnd w:id="423326504"/>
      <w:r w:rsidRPr="00CE569C">
        <w:rPr>
          <w:rFonts w:ascii="Times New Roman" w:eastAsia="Batang" w:hAnsi="Times New Roman"/>
          <w:sz w:val="24"/>
          <w:szCs w:val="24"/>
          <w:lang w:val="es-MX"/>
        </w:rPr>
        <w:t xml:space="preserve">otorgada en la Notaría de </w:t>
      </w:r>
      <w:permStart w:id="1872568915" w:edGrp="everyone"/>
      <w:r w:rsidRPr="00CE569C">
        <w:rPr>
          <w:rFonts w:ascii="Times New Roman" w:eastAsia="Batang" w:hAnsi="Times New Roman"/>
          <w:sz w:val="24"/>
          <w:szCs w:val="24"/>
          <w:lang w:val="es-MX"/>
        </w:rPr>
        <w:t xml:space="preserve">_______________ </w:t>
      </w:r>
      <w:permEnd w:id="1872568915"/>
      <w:proofErr w:type="spellStart"/>
      <w:r w:rsidRPr="00CE569C">
        <w:rPr>
          <w:rFonts w:ascii="Times New Roman" w:eastAsia="Batang" w:hAnsi="Times New Roman"/>
          <w:sz w:val="24"/>
          <w:szCs w:val="24"/>
          <w:lang w:val="es-MX"/>
        </w:rPr>
        <w:t>de</w:t>
      </w:r>
      <w:proofErr w:type="spellEnd"/>
      <w:r w:rsidRPr="00CE569C">
        <w:rPr>
          <w:rFonts w:ascii="Times New Roman" w:eastAsia="Batang" w:hAnsi="Times New Roman"/>
          <w:sz w:val="24"/>
          <w:szCs w:val="24"/>
          <w:lang w:val="es-MX"/>
        </w:rPr>
        <w:t xml:space="preserve"> </w:t>
      </w:r>
      <w:permStart w:id="1728721335" w:edGrp="everyone"/>
      <w:r w:rsidRPr="00CE569C">
        <w:rPr>
          <w:rFonts w:ascii="Times New Roman" w:eastAsia="Batang" w:hAnsi="Times New Roman"/>
          <w:sz w:val="24"/>
          <w:szCs w:val="24"/>
          <w:lang w:val="es-MX"/>
        </w:rPr>
        <w:t>________________.</w:t>
      </w:r>
      <w:permEnd w:id="1728721335"/>
    </w:p>
    <w:p w14:paraId="4B269108" w14:textId="77777777" w:rsidR="001D09A4" w:rsidRDefault="001D09A4" w:rsidP="001D04D5">
      <w:pPr>
        <w:spacing w:line="276" w:lineRule="auto"/>
        <w:jc w:val="both"/>
        <w:rPr>
          <w:rFonts w:ascii="Times New Roman" w:eastAsia="Batang" w:hAnsi="Times New Roman"/>
          <w:sz w:val="24"/>
          <w:szCs w:val="24"/>
          <w:lang w:val="es-MX"/>
        </w:rPr>
      </w:pPr>
    </w:p>
    <w:p w14:paraId="2196B0E8" w14:textId="77777777" w:rsidR="006400DF" w:rsidRPr="00CE569C" w:rsidRDefault="002E0830" w:rsidP="001D04D5">
      <w:pPr>
        <w:spacing w:line="276" w:lineRule="auto"/>
        <w:jc w:val="both"/>
        <w:rPr>
          <w:rFonts w:ascii="Times New Roman" w:hAnsi="Times New Roman"/>
        </w:rPr>
      </w:pPr>
      <w:r w:rsidRPr="00CE569C">
        <w:rPr>
          <w:rFonts w:ascii="Times New Roman" w:eastAsia="Batang" w:hAnsi="Times New Roman"/>
          <w:sz w:val="24"/>
          <w:szCs w:val="24"/>
          <w:lang w:val="es-MX"/>
        </w:rPr>
        <w:lastRenderedPageBreak/>
        <w:t xml:space="preserve">La personería del apoderado del Seller </w:t>
      </w:r>
      <w:r w:rsidRPr="00CE569C">
        <w:rPr>
          <w:rFonts w:ascii="Times New Roman" w:eastAsia="Batang" w:hAnsi="Times New Roman"/>
          <w:sz w:val="24"/>
          <w:szCs w:val="24"/>
          <w:lang w:val="es-CL"/>
        </w:rPr>
        <w:t xml:space="preserve">para </w:t>
      </w:r>
      <w:r w:rsidRPr="00CE569C">
        <w:rPr>
          <w:rFonts w:ascii="Times New Roman" w:eastAsia="Batang" w:hAnsi="Times New Roman"/>
          <w:sz w:val="24"/>
          <w:szCs w:val="24"/>
          <w:lang w:val="es-MX"/>
        </w:rPr>
        <w:t xml:space="preserve">actuar en su nombre y representación consta en el Certificado de Estatuto Actualizado emitido por el Registro de Empresas y Sociedades del Ministerio de Economía, Fomento y Turismo de fecha </w:t>
      </w:r>
      <w:permStart w:id="1623601190" w:edGrp="everyone"/>
      <w:r w:rsidRPr="00CE569C">
        <w:rPr>
          <w:rFonts w:ascii="Times New Roman" w:eastAsia="Batang" w:hAnsi="Times New Roman"/>
          <w:sz w:val="24"/>
          <w:szCs w:val="24"/>
          <w:lang w:val="es-MX"/>
        </w:rPr>
        <w:t>_____</w:t>
      </w:r>
      <w:r w:rsidRPr="00CE569C">
        <w:rPr>
          <w:rFonts w:ascii="Times New Roman" w:hAnsi="Times New Roman"/>
          <w:color w:val="000000"/>
          <w:sz w:val="24"/>
          <w:szCs w:val="24"/>
          <w:lang w:eastAsia="es-ES"/>
        </w:rPr>
        <w:t xml:space="preserve">____ </w:t>
      </w:r>
      <w:permEnd w:id="1623601190"/>
      <w:r w:rsidRPr="00CE569C">
        <w:rPr>
          <w:rFonts w:ascii="Times New Roman" w:hAnsi="Times New Roman"/>
          <w:color w:val="000000"/>
          <w:sz w:val="24"/>
          <w:szCs w:val="24"/>
          <w:lang w:eastAsia="es-ES"/>
        </w:rPr>
        <w:t xml:space="preserve">de </w:t>
      </w:r>
      <w:permStart w:id="1879267806" w:edGrp="everyone"/>
      <w:r w:rsidRPr="00CE569C">
        <w:rPr>
          <w:rFonts w:ascii="Times New Roman" w:hAnsi="Times New Roman"/>
          <w:color w:val="000000"/>
          <w:sz w:val="24"/>
          <w:szCs w:val="24"/>
          <w:lang w:eastAsia="es-ES"/>
        </w:rPr>
        <w:t>__________________</w:t>
      </w:r>
      <w:permEnd w:id="1879267806"/>
      <w:r w:rsidRPr="00CE569C">
        <w:rPr>
          <w:rFonts w:ascii="Times New Roman" w:hAnsi="Times New Roman"/>
          <w:color w:val="000000"/>
          <w:sz w:val="24"/>
          <w:szCs w:val="24"/>
          <w:lang w:eastAsia="es-ES"/>
        </w:rPr>
        <w:t xml:space="preserve">de </w:t>
      </w:r>
      <w:permStart w:id="1713177178" w:edGrp="everyone"/>
      <w:r w:rsidRPr="00CE569C">
        <w:rPr>
          <w:rFonts w:ascii="Times New Roman" w:hAnsi="Times New Roman"/>
          <w:color w:val="000000"/>
          <w:sz w:val="24"/>
          <w:szCs w:val="24"/>
          <w:lang w:eastAsia="es-ES"/>
        </w:rPr>
        <w:t>___________.</w:t>
      </w:r>
      <w:r w:rsidRPr="00CE569C">
        <w:rPr>
          <w:rFonts w:ascii="Times New Roman" w:eastAsia="Batang" w:hAnsi="Times New Roman"/>
          <w:sz w:val="24"/>
          <w:szCs w:val="24"/>
          <w:lang w:val="es-CL"/>
        </w:rPr>
        <w:t xml:space="preserve"> </w:t>
      </w:r>
      <w:permEnd w:id="1713177178"/>
    </w:p>
    <w:p w14:paraId="2D0D7552" w14:textId="77777777" w:rsidR="006400DF" w:rsidRPr="003837DA" w:rsidRDefault="006400DF" w:rsidP="006400DF">
      <w:pPr>
        <w:pStyle w:val="Textoindependiente"/>
        <w:rPr>
          <w:rFonts w:ascii="Times New Roman" w:hAnsi="Times New Roman"/>
          <w:highlight w:val="yellow"/>
          <w:lang w:val="es-ES"/>
        </w:rPr>
      </w:pPr>
    </w:p>
    <w:p w14:paraId="785A97BD" w14:textId="77777777" w:rsidR="00B311F3" w:rsidRPr="003837DA" w:rsidRDefault="00B311F3" w:rsidP="006400DF">
      <w:pPr>
        <w:pStyle w:val="Textoindependiente"/>
        <w:rPr>
          <w:rFonts w:ascii="Times New Roman" w:hAnsi="Times New Roman"/>
          <w:highlight w:val="yellow"/>
          <w:lang w:val="es-ES"/>
        </w:rPr>
      </w:pPr>
    </w:p>
    <w:p w14:paraId="467C1C67" w14:textId="77777777" w:rsidR="006400DF" w:rsidRDefault="006400DF" w:rsidP="006400DF">
      <w:pPr>
        <w:pStyle w:val="Textoindependiente"/>
        <w:rPr>
          <w:rFonts w:ascii="Times New Roman" w:hAnsi="Times New Roman"/>
          <w:lang w:val="es-ES"/>
        </w:rPr>
      </w:pPr>
    </w:p>
    <w:p w14:paraId="225A873E" w14:textId="77777777" w:rsidR="001D09A4" w:rsidRDefault="001D09A4" w:rsidP="006400DF">
      <w:pPr>
        <w:pStyle w:val="Textoindependiente"/>
        <w:rPr>
          <w:rFonts w:ascii="Times New Roman" w:hAnsi="Times New Roman"/>
          <w:lang w:val="es-ES"/>
        </w:rPr>
      </w:pPr>
    </w:p>
    <w:p w14:paraId="0603179D" w14:textId="77777777" w:rsidR="001D09A4" w:rsidRDefault="001D09A4" w:rsidP="006400DF">
      <w:pPr>
        <w:pStyle w:val="Textoindependiente"/>
        <w:rPr>
          <w:rFonts w:ascii="Times New Roman" w:hAnsi="Times New Roman"/>
          <w:lang w:val="es-ES"/>
        </w:rPr>
      </w:pPr>
    </w:p>
    <w:p w14:paraId="3FAD9D74" w14:textId="77777777" w:rsidR="001D09A4" w:rsidRDefault="001D09A4" w:rsidP="006400DF">
      <w:pPr>
        <w:pStyle w:val="Textoindependiente"/>
        <w:rPr>
          <w:rFonts w:ascii="Times New Roman" w:hAnsi="Times New Roman"/>
          <w:lang w:val="es-ES"/>
        </w:rPr>
      </w:pPr>
    </w:p>
    <w:p w14:paraId="027E468F" w14:textId="77777777" w:rsidR="001D09A4" w:rsidRDefault="001D09A4" w:rsidP="003D664D">
      <w:pPr>
        <w:rPr>
          <w:rFonts w:ascii="Times New Roman" w:eastAsia="Batang" w:hAnsi="Times New Roman"/>
          <w:b/>
          <w:bCs/>
          <w:sz w:val="24"/>
          <w:szCs w:val="24"/>
          <w:lang w:val="es-MX"/>
        </w:rPr>
      </w:pPr>
    </w:p>
    <w:p w14:paraId="41658024" w14:textId="77777777" w:rsidR="001D09A4" w:rsidRDefault="001D09A4" w:rsidP="003D664D">
      <w:pPr>
        <w:rPr>
          <w:rFonts w:ascii="Times New Roman" w:eastAsia="Batang" w:hAnsi="Times New Roman"/>
          <w:b/>
          <w:bCs/>
          <w:sz w:val="24"/>
          <w:szCs w:val="24"/>
          <w:lang w:val="es-MX"/>
        </w:rPr>
      </w:pPr>
    </w:p>
    <w:sectPr w:rsidR="001D09A4" w:rsidSect="0082221C">
      <w:headerReference w:type="even" r:id="rId9"/>
      <w:headerReference w:type="default" r:id="rId10"/>
      <w:footerReference w:type="even" r:id="rId11"/>
      <w:footerReference w:type="default" r:id="rId12"/>
      <w:headerReference w:type="first" r:id="rId13"/>
      <w:footerReference w:type="first" r:id="rId14"/>
      <w:pgSz w:w="12240" w:h="15840" w:code="1"/>
      <w:pgMar w:top="1418" w:right="1701" w:bottom="1276" w:left="1701"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5D92B" w14:textId="77777777" w:rsidR="00B315F0" w:rsidRDefault="00B315F0" w:rsidP="00771603">
      <w:r>
        <w:separator/>
      </w:r>
    </w:p>
  </w:endnote>
  <w:endnote w:type="continuationSeparator" w:id="0">
    <w:p w14:paraId="35BDD6EA" w14:textId="77777777" w:rsidR="00B315F0" w:rsidRDefault="00B315F0" w:rsidP="0077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EF28" w14:textId="77777777" w:rsidR="004252F0" w:rsidRDefault="004252F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B933" w14:textId="77777777" w:rsidR="00154324" w:rsidRPr="00824D3A" w:rsidRDefault="00154324" w:rsidP="00824D3A">
    <w:pPr>
      <w:pStyle w:val="Piedepgina"/>
    </w:pPr>
    <w:r>
      <w:tab/>
    </w:r>
    <w:r w:rsidRPr="00824D3A">
      <w:fldChar w:fldCharType="begin"/>
    </w:r>
    <w:r w:rsidRPr="00824D3A">
      <w:instrText>PAGE   \* MERGEFORMAT</w:instrText>
    </w:r>
    <w:r w:rsidRPr="00824D3A">
      <w:fldChar w:fldCharType="separate"/>
    </w:r>
    <w:r w:rsidR="00291251">
      <w:rPr>
        <w:noProof/>
      </w:rPr>
      <w:t>1</w:t>
    </w:r>
    <w:r w:rsidRPr="00824D3A">
      <w:fldChar w:fldCharType="end"/>
    </w:r>
  </w:p>
  <w:p w14:paraId="66F4C29A" w14:textId="77777777" w:rsidR="00154324" w:rsidRPr="00824D3A" w:rsidRDefault="0015432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3323" w14:textId="77777777" w:rsidR="004252F0" w:rsidRDefault="004252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98CDF" w14:textId="77777777" w:rsidR="00B315F0" w:rsidRDefault="00B315F0" w:rsidP="00771603">
      <w:pPr>
        <w:rPr>
          <w:noProof/>
        </w:rPr>
      </w:pPr>
      <w:r>
        <w:rPr>
          <w:noProof/>
        </w:rPr>
        <w:separator/>
      </w:r>
    </w:p>
  </w:footnote>
  <w:footnote w:type="continuationSeparator" w:id="0">
    <w:p w14:paraId="63E04122" w14:textId="77777777" w:rsidR="00B315F0" w:rsidRDefault="00B315F0" w:rsidP="00771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C637" w14:textId="77777777" w:rsidR="004252F0" w:rsidRDefault="004252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EB42" w14:textId="77777777" w:rsidR="00154324" w:rsidRPr="007D0AE1" w:rsidRDefault="00154324" w:rsidP="00C53272">
    <w:pPr>
      <w:pStyle w:val="Encabezado"/>
      <w:jc w:val="right"/>
      <w:rPr>
        <w:rFonts w:ascii="Times New Roman" w:hAnsi="Times New Roman"/>
        <w:b/>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832E" w14:textId="77777777" w:rsidR="004252F0" w:rsidRDefault="004252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34C8308"/>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cs="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cs="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01873DC2"/>
    <w:multiLevelType w:val="hybridMultilevel"/>
    <w:tmpl w:val="FE58352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D81DF2"/>
    <w:multiLevelType w:val="hybridMultilevel"/>
    <w:tmpl w:val="5B5E7D78"/>
    <w:lvl w:ilvl="0" w:tplc="0C0A0017">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0C247E3A"/>
    <w:multiLevelType w:val="hybridMultilevel"/>
    <w:tmpl w:val="99FE3444"/>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23B20A0"/>
    <w:multiLevelType w:val="hybridMultilevel"/>
    <w:tmpl w:val="0BAC22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D119D2"/>
    <w:multiLevelType w:val="hybridMultilevel"/>
    <w:tmpl w:val="A7D2A108"/>
    <w:lvl w:ilvl="0" w:tplc="4D006C02">
      <w:start w:val="1"/>
      <w:numFmt w:val="bullet"/>
      <w:lvlText w:val=""/>
      <w:lvlJc w:val="left"/>
      <w:pPr>
        <w:ind w:left="720" w:hanging="360"/>
      </w:pPr>
      <w:rPr>
        <w:rFonts w:ascii="Symbol" w:hAnsi="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5D364F"/>
    <w:multiLevelType w:val="hybridMultilevel"/>
    <w:tmpl w:val="5B5E7D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D329AB"/>
    <w:multiLevelType w:val="multilevel"/>
    <w:tmpl w:val="B566A2D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D03194"/>
    <w:multiLevelType w:val="hybridMultilevel"/>
    <w:tmpl w:val="96C451BE"/>
    <w:lvl w:ilvl="0" w:tplc="962461CC">
      <w:start w:val="1"/>
      <w:numFmt w:val="decimal"/>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2B00658F"/>
    <w:multiLevelType w:val="hybridMultilevel"/>
    <w:tmpl w:val="F886B9E0"/>
    <w:lvl w:ilvl="0" w:tplc="538E053A">
      <w:start w:val="1"/>
      <w:numFmt w:val="decimal"/>
      <w:lvlText w:val="%1."/>
      <w:lvlJc w:val="left"/>
      <w:pPr>
        <w:ind w:left="360" w:hanging="360"/>
      </w:pPr>
      <w:rPr>
        <w:rFonts w:hint="default"/>
        <w:b/>
        <w:bCs/>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2F411539"/>
    <w:multiLevelType w:val="hybridMultilevel"/>
    <w:tmpl w:val="95CC23F6"/>
    <w:lvl w:ilvl="0" w:tplc="1B60AF8C">
      <w:start w:val="1"/>
      <w:numFmt w:val="bullet"/>
      <w:lvlText w:val=""/>
      <w:lvlJc w:val="left"/>
      <w:pPr>
        <w:ind w:left="720" w:hanging="360"/>
      </w:pPr>
      <w:rPr>
        <w:rFonts w:ascii="Symbol" w:hAnsi="Symbol" w:hint="default"/>
        <w:sz w:val="20"/>
        <w:szCs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5053D75"/>
    <w:multiLevelType w:val="hybridMultilevel"/>
    <w:tmpl w:val="2DB4CFF0"/>
    <w:lvl w:ilvl="0" w:tplc="66FC6A52">
      <w:start w:val="9"/>
      <w:numFmt w:val="bullet"/>
      <w:lvlText w:val=""/>
      <w:lvlJc w:val="left"/>
      <w:pPr>
        <w:ind w:left="360" w:hanging="360"/>
      </w:pPr>
      <w:rPr>
        <w:rFonts w:ascii="Symbol" w:eastAsia="Calibri" w:hAnsi="Symbol"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378704DA"/>
    <w:multiLevelType w:val="hybridMultilevel"/>
    <w:tmpl w:val="88EC46C8"/>
    <w:lvl w:ilvl="0" w:tplc="E402A6DA">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394F575D"/>
    <w:multiLevelType w:val="hybridMultilevel"/>
    <w:tmpl w:val="B24CB07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17B1899"/>
    <w:multiLevelType w:val="hybridMultilevel"/>
    <w:tmpl w:val="0BAC22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A400B78"/>
    <w:multiLevelType w:val="hybridMultilevel"/>
    <w:tmpl w:val="3D4CD80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D6B0EA0"/>
    <w:multiLevelType w:val="hybridMultilevel"/>
    <w:tmpl w:val="B5A06BFC"/>
    <w:lvl w:ilvl="0" w:tplc="44583D6C">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0061E4A"/>
    <w:multiLevelType w:val="hybridMultilevel"/>
    <w:tmpl w:val="5B5E7D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C6952F0"/>
    <w:multiLevelType w:val="hybridMultilevel"/>
    <w:tmpl w:val="2BDC04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1E650AF"/>
    <w:multiLevelType w:val="hybridMultilevel"/>
    <w:tmpl w:val="445CEFE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8825A03"/>
    <w:multiLevelType w:val="multilevel"/>
    <w:tmpl w:val="BA48F7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398162086">
    <w:abstractNumId w:val="2"/>
  </w:num>
  <w:num w:numId="2" w16cid:durableId="761991054">
    <w:abstractNumId w:val="6"/>
  </w:num>
  <w:num w:numId="3" w16cid:durableId="1542745534">
    <w:abstractNumId w:val="17"/>
  </w:num>
  <w:num w:numId="4" w16cid:durableId="1403916895">
    <w:abstractNumId w:val="4"/>
  </w:num>
  <w:num w:numId="5" w16cid:durableId="1782722818">
    <w:abstractNumId w:val="1"/>
  </w:num>
  <w:num w:numId="6" w16cid:durableId="1215963512">
    <w:abstractNumId w:val="19"/>
  </w:num>
  <w:num w:numId="7" w16cid:durableId="522137363">
    <w:abstractNumId w:val="14"/>
  </w:num>
  <w:num w:numId="8" w16cid:durableId="949819619">
    <w:abstractNumId w:val="20"/>
  </w:num>
  <w:num w:numId="9" w16cid:durableId="2126927063">
    <w:abstractNumId w:val="7"/>
  </w:num>
  <w:num w:numId="10" w16cid:durableId="120418209">
    <w:abstractNumId w:val="5"/>
  </w:num>
  <w:num w:numId="11" w16cid:durableId="1014303192">
    <w:abstractNumId w:val="18"/>
  </w:num>
  <w:num w:numId="12" w16cid:durableId="1599365668">
    <w:abstractNumId w:val="10"/>
  </w:num>
  <w:num w:numId="13" w16cid:durableId="1437560578">
    <w:abstractNumId w:val="0"/>
  </w:num>
  <w:num w:numId="14" w16cid:durableId="1553351561">
    <w:abstractNumId w:val="11"/>
  </w:num>
  <w:num w:numId="15" w16cid:durableId="720010983">
    <w:abstractNumId w:val="12"/>
  </w:num>
  <w:num w:numId="16" w16cid:durableId="736170601">
    <w:abstractNumId w:val="16"/>
  </w:num>
  <w:num w:numId="17" w16cid:durableId="2114586656">
    <w:abstractNumId w:val="9"/>
  </w:num>
  <w:num w:numId="18" w16cid:durableId="1457601465">
    <w:abstractNumId w:val="13"/>
  </w:num>
  <w:num w:numId="19" w16cid:durableId="1669596426">
    <w:abstractNumId w:val="15"/>
  </w:num>
  <w:num w:numId="20" w16cid:durableId="243034090">
    <w:abstractNumId w:val="3"/>
  </w:num>
  <w:num w:numId="21" w16cid:durableId="13193822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readOnly" w:formatting="1" w:enforcement="1" w:cryptProviderType="rsaAES" w:cryptAlgorithmClass="hash" w:cryptAlgorithmType="typeAny" w:cryptAlgorithmSid="14" w:cryptSpinCount="100000" w:hash="yGeoq8+PVj92ttf6+HB6/VCBWlOvmx1RXS6qjTftcTQVYTKzwJ26cZyXvRjKbLKXK9BnydAU8r8xEnjrXJ91HA==" w:salt="oX4YctBvJleWw/rICp5QM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ABA"/>
    <w:rsid w:val="0000494B"/>
    <w:rsid w:val="00011C01"/>
    <w:rsid w:val="00012CDE"/>
    <w:rsid w:val="00013CA4"/>
    <w:rsid w:val="00015ED6"/>
    <w:rsid w:val="00020509"/>
    <w:rsid w:val="00031507"/>
    <w:rsid w:val="000320C3"/>
    <w:rsid w:val="000351C0"/>
    <w:rsid w:val="0003629D"/>
    <w:rsid w:val="00043931"/>
    <w:rsid w:val="00044B9D"/>
    <w:rsid w:val="00044EB7"/>
    <w:rsid w:val="00045BAA"/>
    <w:rsid w:val="00046717"/>
    <w:rsid w:val="00057D6E"/>
    <w:rsid w:val="00060F25"/>
    <w:rsid w:val="0006123A"/>
    <w:rsid w:val="00062292"/>
    <w:rsid w:val="00064CE2"/>
    <w:rsid w:val="000715DA"/>
    <w:rsid w:val="000751AB"/>
    <w:rsid w:val="0007543B"/>
    <w:rsid w:val="000777CC"/>
    <w:rsid w:val="00082FEB"/>
    <w:rsid w:val="00084CF0"/>
    <w:rsid w:val="000902AD"/>
    <w:rsid w:val="000A1CAF"/>
    <w:rsid w:val="000B3CED"/>
    <w:rsid w:val="000B56EC"/>
    <w:rsid w:val="000C187E"/>
    <w:rsid w:val="000C4049"/>
    <w:rsid w:val="000D02CB"/>
    <w:rsid w:val="000D0ABF"/>
    <w:rsid w:val="000D1295"/>
    <w:rsid w:val="000D1506"/>
    <w:rsid w:val="000D52C6"/>
    <w:rsid w:val="000D5FCD"/>
    <w:rsid w:val="000E5EE9"/>
    <w:rsid w:val="000F3365"/>
    <w:rsid w:val="00104293"/>
    <w:rsid w:val="00106A02"/>
    <w:rsid w:val="001101E6"/>
    <w:rsid w:val="0011131A"/>
    <w:rsid w:val="00112FBB"/>
    <w:rsid w:val="001152B2"/>
    <w:rsid w:val="00120806"/>
    <w:rsid w:val="00125FB0"/>
    <w:rsid w:val="001417AF"/>
    <w:rsid w:val="00144D69"/>
    <w:rsid w:val="00144D6F"/>
    <w:rsid w:val="00151729"/>
    <w:rsid w:val="001527DD"/>
    <w:rsid w:val="00154324"/>
    <w:rsid w:val="00155445"/>
    <w:rsid w:val="001559D2"/>
    <w:rsid w:val="00163438"/>
    <w:rsid w:val="00176154"/>
    <w:rsid w:val="001814FF"/>
    <w:rsid w:val="001815FB"/>
    <w:rsid w:val="0018163B"/>
    <w:rsid w:val="00183CAE"/>
    <w:rsid w:val="00187B98"/>
    <w:rsid w:val="001916FD"/>
    <w:rsid w:val="0019380C"/>
    <w:rsid w:val="00197031"/>
    <w:rsid w:val="001A5201"/>
    <w:rsid w:val="001B3A33"/>
    <w:rsid w:val="001B6554"/>
    <w:rsid w:val="001C1A89"/>
    <w:rsid w:val="001C1A93"/>
    <w:rsid w:val="001C2F08"/>
    <w:rsid w:val="001C595E"/>
    <w:rsid w:val="001C5D34"/>
    <w:rsid w:val="001D04D5"/>
    <w:rsid w:val="001D09A4"/>
    <w:rsid w:val="001D2382"/>
    <w:rsid w:val="001D3777"/>
    <w:rsid w:val="001D4ABB"/>
    <w:rsid w:val="001D6906"/>
    <w:rsid w:val="001D6CEE"/>
    <w:rsid w:val="001D72D4"/>
    <w:rsid w:val="001E1B53"/>
    <w:rsid w:val="001F0204"/>
    <w:rsid w:val="001F1F27"/>
    <w:rsid w:val="001F4138"/>
    <w:rsid w:val="002049C3"/>
    <w:rsid w:val="00211460"/>
    <w:rsid w:val="0021158C"/>
    <w:rsid w:val="0021196D"/>
    <w:rsid w:val="00212B09"/>
    <w:rsid w:val="00217661"/>
    <w:rsid w:val="00221602"/>
    <w:rsid w:val="00225F7A"/>
    <w:rsid w:val="002275F6"/>
    <w:rsid w:val="00236C0B"/>
    <w:rsid w:val="0024161E"/>
    <w:rsid w:val="00241B23"/>
    <w:rsid w:val="00247E88"/>
    <w:rsid w:val="00250B97"/>
    <w:rsid w:val="002529BD"/>
    <w:rsid w:val="002564FB"/>
    <w:rsid w:val="00263AB1"/>
    <w:rsid w:val="00270F47"/>
    <w:rsid w:val="0027248E"/>
    <w:rsid w:val="00274292"/>
    <w:rsid w:val="00291251"/>
    <w:rsid w:val="002969CA"/>
    <w:rsid w:val="00296B32"/>
    <w:rsid w:val="00297246"/>
    <w:rsid w:val="002A077C"/>
    <w:rsid w:val="002A7CC9"/>
    <w:rsid w:val="002A7EAC"/>
    <w:rsid w:val="002C16C5"/>
    <w:rsid w:val="002C2CED"/>
    <w:rsid w:val="002C6082"/>
    <w:rsid w:val="002C71D6"/>
    <w:rsid w:val="002E0266"/>
    <w:rsid w:val="002E0830"/>
    <w:rsid w:val="002E5CB9"/>
    <w:rsid w:val="002E61AA"/>
    <w:rsid w:val="002E65C2"/>
    <w:rsid w:val="002E7573"/>
    <w:rsid w:val="002F1525"/>
    <w:rsid w:val="002F2C7B"/>
    <w:rsid w:val="002F7A92"/>
    <w:rsid w:val="002F7C51"/>
    <w:rsid w:val="003016BA"/>
    <w:rsid w:val="00302BAE"/>
    <w:rsid w:val="003038F6"/>
    <w:rsid w:val="0030643C"/>
    <w:rsid w:val="00311DD1"/>
    <w:rsid w:val="003277B3"/>
    <w:rsid w:val="00327E64"/>
    <w:rsid w:val="0033239E"/>
    <w:rsid w:val="00336C1F"/>
    <w:rsid w:val="00351183"/>
    <w:rsid w:val="00351887"/>
    <w:rsid w:val="003523FA"/>
    <w:rsid w:val="003578F9"/>
    <w:rsid w:val="003635FE"/>
    <w:rsid w:val="00366336"/>
    <w:rsid w:val="003719D5"/>
    <w:rsid w:val="00373DAF"/>
    <w:rsid w:val="0037615F"/>
    <w:rsid w:val="003804B4"/>
    <w:rsid w:val="00380500"/>
    <w:rsid w:val="00380DC6"/>
    <w:rsid w:val="003822E7"/>
    <w:rsid w:val="003837DA"/>
    <w:rsid w:val="00385C00"/>
    <w:rsid w:val="0039099B"/>
    <w:rsid w:val="00390FD7"/>
    <w:rsid w:val="00391FFF"/>
    <w:rsid w:val="00392B1B"/>
    <w:rsid w:val="00396D3F"/>
    <w:rsid w:val="003A0029"/>
    <w:rsid w:val="003A554D"/>
    <w:rsid w:val="003B15A7"/>
    <w:rsid w:val="003C289A"/>
    <w:rsid w:val="003C4727"/>
    <w:rsid w:val="003C5E58"/>
    <w:rsid w:val="003C76C8"/>
    <w:rsid w:val="003D0D60"/>
    <w:rsid w:val="003D5355"/>
    <w:rsid w:val="003D5585"/>
    <w:rsid w:val="003D5F00"/>
    <w:rsid w:val="003D664D"/>
    <w:rsid w:val="003E19E8"/>
    <w:rsid w:val="003E1B39"/>
    <w:rsid w:val="003E3CA7"/>
    <w:rsid w:val="003E445F"/>
    <w:rsid w:val="003F2F75"/>
    <w:rsid w:val="003F5513"/>
    <w:rsid w:val="003F5D64"/>
    <w:rsid w:val="003F760C"/>
    <w:rsid w:val="004008A0"/>
    <w:rsid w:val="00406785"/>
    <w:rsid w:val="00407341"/>
    <w:rsid w:val="00412D36"/>
    <w:rsid w:val="00414661"/>
    <w:rsid w:val="004175D7"/>
    <w:rsid w:val="004203AD"/>
    <w:rsid w:val="0042211D"/>
    <w:rsid w:val="004252F0"/>
    <w:rsid w:val="0042795A"/>
    <w:rsid w:val="00427A3F"/>
    <w:rsid w:val="00433CD0"/>
    <w:rsid w:val="00444CC4"/>
    <w:rsid w:val="004612A9"/>
    <w:rsid w:val="00461AC3"/>
    <w:rsid w:val="00465F2B"/>
    <w:rsid w:val="00470340"/>
    <w:rsid w:val="00470B52"/>
    <w:rsid w:val="00475549"/>
    <w:rsid w:val="004808CA"/>
    <w:rsid w:val="0048555E"/>
    <w:rsid w:val="00490701"/>
    <w:rsid w:val="00490823"/>
    <w:rsid w:val="0049139C"/>
    <w:rsid w:val="00492FD2"/>
    <w:rsid w:val="004946F7"/>
    <w:rsid w:val="00495C54"/>
    <w:rsid w:val="00496D8B"/>
    <w:rsid w:val="004A5B72"/>
    <w:rsid w:val="004B1E5E"/>
    <w:rsid w:val="004B3E4E"/>
    <w:rsid w:val="004B53F3"/>
    <w:rsid w:val="004B7530"/>
    <w:rsid w:val="004C2555"/>
    <w:rsid w:val="004C5444"/>
    <w:rsid w:val="004C61C4"/>
    <w:rsid w:val="004C74F6"/>
    <w:rsid w:val="004D3A24"/>
    <w:rsid w:val="004D4CCD"/>
    <w:rsid w:val="004D7000"/>
    <w:rsid w:val="004D7782"/>
    <w:rsid w:val="004D7895"/>
    <w:rsid w:val="004E62CF"/>
    <w:rsid w:val="004F3FB0"/>
    <w:rsid w:val="004F427B"/>
    <w:rsid w:val="004F44F2"/>
    <w:rsid w:val="004F4CE1"/>
    <w:rsid w:val="00500C90"/>
    <w:rsid w:val="00504145"/>
    <w:rsid w:val="00505A1F"/>
    <w:rsid w:val="00515A62"/>
    <w:rsid w:val="0052112D"/>
    <w:rsid w:val="00524E86"/>
    <w:rsid w:val="00526235"/>
    <w:rsid w:val="00526403"/>
    <w:rsid w:val="0052726A"/>
    <w:rsid w:val="00534CEF"/>
    <w:rsid w:val="0053556C"/>
    <w:rsid w:val="005412C8"/>
    <w:rsid w:val="00542998"/>
    <w:rsid w:val="00543CE3"/>
    <w:rsid w:val="005446EA"/>
    <w:rsid w:val="00544E0A"/>
    <w:rsid w:val="00544E30"/>
    <w:rsid w:val="0055204F"/>
    <w:rsid w:val="0056063B"/>
    <w:rsid w:val="005618E3"/>
    <w:rsid w:val="00565605"/>
    <w:rsid w:val="00565EBA"/>
    <w:rsid w:val="00566782"/>
    <w:rsid w:val="00574FEB"/>
    <w:rsid w:val="005906F8"/>
    <w:rsid w:val="005928BF"/>
    <w:rsid w:val="005A06D3"/>
    <w:rsid w:val="005A179B"/>
    <w:rsid w:val="005B068C"/>
    <w:rsid w:val="005B0AE7"/>
    <w:rsid w:val="005B6624"/>
    <w:rsid w:val="005C5EA0"/>
    <w:rsid w:val="005C76E7"/>
    <w:rsid w:val="005D11CE"/>
    <w:rsid w:val="005D2847"/>
    <w:rsid w:val="005D4AEA"/>
    <w:rsid w:val="005D78D0"/>
    <w:rsid w:val="005E08B3"/>
    <w:rsid w:val="005E4C7B"/>
    <w:rsid w:val="005E507B"/>
    <w:rsid w:val="005E7ABE"/>
    <w:rsid w:val="005F3083"/>
    <w:rsid w:val="005F3E13"/>
    <w:rsid w:val="005F684F"/>
    <w:rsid w:val="006000E5"/>
    <w:rsid w:val="0060212C"/>
    <w:rsid w:val="006027D1"/>
    <w:rsid w:val="0060364A"/>
    <w:rsid w:val="00606DE4"/>
    <w:rsid w:val="006119F5"/>
    <w:rsid w:val="00613CCE"/>
    <w:rsid w:val="00615E61"/>
    <w:rsid w:val="0062123A"/>
    <w:rsid w:val="00621FE3"/>
    <w:rsid w:val="00630706"/>
    <w:rsid w:val="00631838"/>
    <w:rsid w:val="00633710"/>
    <w:rsid w:val="006353CF"/>
    <w:rsid w:val="0063558C"/>
    <w:rsid w:val="006356C4"/>
    <w:rsid w:val="006400DF"/>
    <w:rsid w:val="006411B1"/>
    <w:rsid w:val="00641E46"/>
    <w:rsid w:val="00647CE6"/>
    <w:rsid w:val="0065504B"/>
    <w:rsid w:val="006663A3"/>
    <w:rsid w:val="00671CE7"/>
    <w:rsid w:val="0067549D"/>
    <w:rsid w:val="00682FFF"/>
    <w:rsid w:val="006848AC"/>
    <w:rsid w:val="00691118"/>
    <w:rsid w:val="00692285"/>
    <w:rsid w:val="006A140A"/>
    <w:rsid w:val="006A3517"/>
    <w:rsid w:val="006B766F"/>
    <w:rsid w:val="006C007B"/>
    <w:rsid w:val="006D0A4C"/>
    <w:rsid w:val="006E028D"/>
    <w:rsid w:val="006E1D6B"/>
    <w:rsid w:val="006E4F5F"/>
    <w:rsid w:val="006E64D9"/>
    <w:rsid w:val="006F05EE"/>
    <w:rsid w:val="006F2ADE"/>
    <w:rsid w:val="006F5442"/>
    <w:rsid w:val="006F7D93"/>
    <w:rsid w:val="00702F9C"/>
    <w:rsid w:val="00703416"/>
    <w:rsid w:val="007077CA"/>
    <w:rsid w:val="0071041C"/>
    <w:rsid w:val="00714030"/>
    <w:rsid w:val="00715B38"/>
    <w:rsid w:val="00721A89"/>
    <w:rsid w:val="007236BD"/>
    <w:rsid w:val="00730861"/>
    <w:rsid w:val="007340BC"/>
    <w:rsid w:val="00744310"/>
    <w:rsid w:val="0075175A"/>
    <w:rsid w:val="00760163"/>
    <w:rsid w:val="0076199C"/>
    <w:rsid w:val="00763030"/>
    <w:rsid w:val="00766EF9"/>
    <w:rsid w:val="00771603"/>
    <w:rsid w:val="00772B91"/>
    <w:rsid w:val="007744D4"/>
    <w:rsid w:val="00775D2D"/>
    <w:rsid w:val="0078255C"/>
    <w:rsid w:val="00785531"/>
    <w:rsid w:val="00790802"/>
    <w:rsid w:val="0079151B"/>
    <w:rsid w:val="00791C6D"/>
    <w:rsid w:val="00793B64"/>
    <w:rsid w:val="007953A6"/>
    <w:rsid w:val="007968D1"/>
    <w:rsid w:val="007A1A35"/>
    <w:rsid w:val="007A5DC6"/>
    <w:rsid w:val="007B1085"/>
    <w:rsid w:val="007B1D16"/>
    <w:rsid w:val="007B2888"/>
    <w:rsid w:val="007B2FA6"/>
    <w:rsid w:val="007C0041"/>
    <w:rsid w:val="007C0F6E"/>
    <w:rsid w:val="007C13DE"/>
    <w:rsid w:val="007C2995"/>
    <w:rsid w:val="007C38FD"/>
    <w:rsid w:val="007C3CD2"/>
    <w:rsid w:val="007C4CB8"/>
    <w:rsid w:val="007C56EE"/>
    <w:rsid w:val="007D0AE1"/>
    <w:rsid w:val="0080190B"/>
    <w:rsid w:val="008122F1"/>
    <w:rsid w:val="0081672D"/>
    <w:rsid w:val="0082221C"/>
    <w:rsid w:val="00824D3A"/>
    <w:rsid w:val="00830861"/>
    <w:rsid w:val="008322F2"/>
    <w:rsid w:val="0083671E"/>
    <w:rsid w:val="00836B26"/>
    <w:rsid w:val="00841454"/>
    <w:rsid w:val="008518B4"/>
    <w:rsid w:val="00853165"/>
    <w:rsid w:val="00855322"/>
    <w:rsid w:val="00857021"/>
    <w:rsid w:val="00862CD4"/>
    <w:rsid w:val="00864257"/>
    <w:rsid w:val="00864B61"/>
    <w:rsid w:val="0086639C"/>
    <w:rsid w:val="008700C5"/>
    <w:rsid w:val="00873A3B"/>
    <w:rsid w:val="00873BA0"/>
    <w:rsid w:val="00874200"/>
    <w:rsid w:val="00874BC8"/>
    <w:rsid w:val="00875670"/>
    <w:rsid w:val="00876E16"/>
    <w:rsid w:val="008808AF"/>
    <w:rsid w:val="0088224C"/>
    <w:rsid w:val="008843D3"/>
    <w:rsid w:val="0088640D"/>
    <w:rsid w:val="00891025"/>
    <w:rsid w:val="00891CA1"/>
    <w:rsid w:val="00894A04"/>
    <w:rsid w:val="0089632C"/>
    <w:rsid w:val="008A33DF"/>
    <w:rsid w:val="008A4554"/>
    <w:rsid w:val="008B059B"/>
    <w:rsid w:val="008B42C2"/>
    <w:rsid w:val="008C1D85"/>
    <w:rsid w:val="008C6517"/>
    <w:rsid w:val="008D60AC"/>
    <w:rsid w:val="008F06B7"/>
    <w:rsid w:val="008F2D2A"/>
    <w:rsid w:val="008F52C2"/>
    <w:rsid w:val="008F56B0"/>
    <w:rsid w:val="008F5E67"/>
    <w:rsid w:val="008F7A93"/>
    <w:rsid w:val="00900019"/>
    <w:rsid w:val="0091359E"/>
    <w:rsid w:val="00914CDB"/>
    <w:rsid w:val="00915231"/>
    <w:rsid w:val="00916B52"/>
    <w:rsid w:val="00916E4F"/>
    <w:rsid w:val="00920F14"/>
    <w:rsid w:val="009212F8"/>
    <w:rsid w:val="00924420"/>
    <w:rsid w:val="00940490"/>
    <w:rsid w:val="00941197"/>
    <w:rsid w:val="00946FC5"/>
    <w:rsid w:val="0095398C"/>
    <w:rsid w:val="0095426E"/>
    <w:rsid w:val="00963BB6"/>
    <w:rsid w:val="00963DE3"/>
    <w:rsid w:val="00965399"/>
    <w:rsid w:val="00966B86"/>
    <w:rsid w:val="009716F6"/>
    <w:rsid w:val="009776F4"/>
    <w:rsid w:val="00977D4E"/>
    <w:rsid w:val="00980ACC"/>
    <w:rsid w:val="00980D03"/>
    <w:rsid w:val="0098350D"/>
    <w:rsid w:val="009839BB"/>
    <w:rsid w:val="00983AAB"/>
    <w:rsid w:val="009848C6"/>
    <w:rsid w:val="009848F4"/>
    <w:rsid w:val="00984D4E"/>
    <w:rsid w:val="0098676A"/>
    <w:rsid w:val="0099239F"/>
    <w:rsid w:val="009A2930"/>
    <w:rsid w:val="009A32A0"/>
    <w:rsid w:val="009A5D39"/>
    <w:rsid w:val="009B005D"/>
    <w:rsid w:val="009B13C5"/>
    <w:rsid w:val="009B3325"/>
    <w:rsid w:val="009B4CC6"/>
    <w:rsid w:val="009B70C2"/>
    <w:rsid w:val="009B789B"/>
    <w:rsid w:val="009C0519"/>
    <w:rsid w:val="009C31D9"/>
    <w:rsid w:val="009C45FB"/>
    <w:rsid w:val="009D11AA"/>
    <w:rsid w:val="009D5316"/>
    <w:rsid w:val="009E711D"/>
    <w:rsid w:val="009F0AF5"/>
    <w:rsid w:val="009F2427"/>
    <w:rsid w:val="009F29B9"/>
    <w:rsid w:val="009F5670"/>
    <w:rsid w:val="00A038A0"/>
    <w:rsid w:val="00A06CFB"/>
    <w:rsid w:val="00A07D1E"/>
    <w:rsid w:val="00A16C83"/>
    <w:rsid w:val="00A22ABA"/>
    <w:rsid w:val="00A244C2"/>
    <w:rsid w:val="00A26D91"/>
    <w:rsid w:val="00A313D3"/>
    <w:rsid w:val="00A32CED"/>
    <w:rsid w:val="00A354E3"/>
    <w:rsid w:val="00A36F24"/>
    <w:rsid w:val="00A37D17"/>
    <w:rsid w:val="00A40A9D"/>
    <w:rsid w:val="00A416DD"/>
    <w:rsid w:val="00A46087"/>
    <w:rsid w:val="00A50A9A"/>
    <w:rsid w:val="00A600A9"/>
    <w:rsid w:val="00A6173B"/>
    <w:rsid w:val="00A67123"/>
    <w:rsid w:val="00A70566"/>
    <w:rsid w:val="00A726D0"/>
    <w:rsid w:val="00A72EAE"/>
    <w:rsid w:val="00A75F09"/>
    <w:rsid w:val="00A80B6B"/>
    <w:rsid w:val="00A80FEF"/>
    <w:rsid w:val="00A81E15"/>
    <w:rsid w:val="00A82113"/>
    <w:rsid w:val="00A85F38"/>
    <w:rsid w:val="00A95A84"/>
    <w:rsid w:val="00A97671"/>
    <w:rsid w:val="00AA26CE"/>
    <w:rsid w:val="00AB3505"/>
    <w:rsid w:val="00AB5DD3"/>
    <w:rsid w:val="00AC0343"/>
    <w:rsid w:val="00AC40B1"/>
    <w:rsid w:val="00AD1752"/>
    <w:rsid w:val="00AD23A1"/>
    <w:rsid w:val="00AF06F0"/>
    <w:rsid w:val="00AF0A1F"/>
    <w:rsid w:val="00AF396B"/>
    <w:rsid w:val="00AF5F74"/>
    <w:rsid w:val="00AF6D2D"/>
    <w:rsid w:val="00B00108"/>
    <w:rsid w:val="00B01C84"/>
    <w:rsid w:val="00B03274"/>
    <w:rsid w:val="00B05DF8"/>
    <w:rsid w:val="00B14420"/>
    <w:rsid w:val="00B15555"/>
    <w:rsid w:val="00B165A1"/>
    <w:rsid w:val="00B22371"/>
    <w:rsid w:val="00B229A5"/>
    <w:rsid w:val="00B23F27"/>
    <w:rsid w:val="00B2521A"/>
    <w:rsid w:val="00B311F3"/>
    <w:rsid w:val="00B312B6"/>
    <w:rsid w:val="00B315F0"/>
    <w:rsid w:val="00B37262"/>
    <w:rsid w:val="00B37D2B"/>
    <w:rsid w:val="00B40769"/>
    <w:rsid w:val="00B40925"/>
    <w:rsid w:val="00B42AA4"/>
    <w:rsid w:val="00B4590E"/>
    <w:rsid w:val="00B530B4"/>
    <w:rsid w:val="00B652A4"/>
    <w:rsid w:val="00B653E5"/>
    <w:rsid w:val="00B710D9"/>
    <w:rsid w:val="00B71C11"/>
    <w:rsid w:val="00B75F83"/>
    <w:rsid w:val="00B8225B"/>
    <w:rsid w:val="00B845E2"/>
    <w:rsid w:val="00B87979"/>
    <w:rsid w:val="00B912C9"/>
    <w:rsid w:val="00BA0AE4"/>
    <w:rsid w:val="00BA24FF"/>
    <w:rsid w:val="00BA2C79"/>
    <w:rsid w:val="00BA4DDF"/>
    <w:rsid w:val="00BB0D62"/>
    <w:rsid w:val="00BB1526"/>
    <w:rsid w:val="00BB531F"/>
    <w:rsid w:val="00BB5E55"/>
    <w:rsid w:val="00BC0E0A"/>
    <w:rsid w:val="00BC2194"/>
    <w:rsid w:val="00BD4656"/>
    <w:rsid w:val="00BD62F5"/>
    <w:rsid w:val="00BD6FC5"/>
    <w:rsid w:val="00BE1D01"/>
    <w:rsid w:val="00BE3742"/>
    <w:rsid w:val="00BE4049"/>
    <w:rsid w:val="00BF3849"/>
    <w:rsid w:val="00C0223F"/>
    <w:rsid w:val="00C039C7"/>
    <w:rsid w:val="00C05F39"/>
    <w:rsid w:val="00C06479"/>
    <w:rsid w:val="00C12C9D"/>
    <w:rsid w:val="00C16093"/>
    <w:rsid w:val="00C20A12"/>
    <w:rsid w:val="00C21DF0"/>
    <w:rsid w:val="00C27FA9"/>
    <w:rsid w:val="00C33B8C"/>
    <w:rsid w:val="00C37A2B"/>
    <w:rsid w:val="00C41D93"/>
    <w:rsid w:val="00C43BBF"/>
    <w:rsid w:val="00C46AFA"/>
    <w:rsid w:val="00C51E86"/>
    <w:rsid w:val="00C53272"/>
    <w:rsid w:val="00C53B34"/>
    <w:rsid w:val="00C626AD"/>
    <w:rsid w:val="00C64476"/>
    <w:rsid w:val="00C71A5A"/>
    <w:rsid w:val="00C72CC6"/>
    <w:rsid w:val="00C76680"/>
    <w:rsid w:val="00C7672D"/>
    <w:rsid w:val="00C76877"/>
    <w:rsid w:val="00C85652"/>
    <w:rsid w:val="00C87EE7"/>
    <w:rsid w:val="00C9149A"/>
    <w:rsid w:val="00C914A7"/>
    <w:rsid w:val="00C94E78"/>
    <w:rsid w:val="00CA637F"/>
    <w:rsid w:val="00CB0E47"/>
    <w:rsid w:val="00CB2159"/>
    <w:rsid w:val="00CB5A7F"/>
    <w:rsid w:val="00CB7DD0"/>
    <w:rsid w:val="00CC78DC"/>
    <w:rsid w:val="00CD0E34"/>
    <w:rsid w:val="00CD1619"/>
    <w:rsid w:val="00CE0C83"/>
    <w:rsid w:val="00CE40B5"/>
    <w:rsid w:val="00CE569C"/>
    <w:rsid w:val="00CF7B2A"/>
    <w:rsid w:val="00D00331"/>
    <w:rsid w:val="00D04BFA"/>
    <w:rsid w:val="00D076D0"/>
    <w:rsid w:val="00D07DF5"/>
    <w:rsid w:val="00D11E00"/>
    <w:rsid w:val="00D152DF"/>
    <w:rsid w:val="00D16FF1"/>
    <w:rsid w:val="00D20F7E"/>
    <w:rsid w:val="00D223BD"/>
    <w:rsid w:val="00D223FF"/>
    <w:rsid w:val="00D2360F"/>
    <w:rsid w:val="00D3046D"/>
    <w:rsid w:val="00D30E4D"/>
    <w:rsid w:val="00D34CE0"/>
    <w:rsid w:val="00D354CE"/>
    <w:rsid w:val="00D449D9"/>
    <w:rsid w:val="00D51580"/>
    <w:rsid w:val="00D53DD7"/>
    <w:rsid w:val="00D5647D"/>
    <w:rsid w:val="00D57262"/>
    <w:rsid w:val="00D67D6D"/>
    <w:rsid w:val="00D753FA"/>
    <w:rsid w:val="00D75CE9"/>
    <w:rsid w:val="00D824B1"/>
    <w:rsid w:val="00D9319B"/>
    <w:rsid w:val="00D964D1"/>
    <w:rsid w:val="00DA096E"/>
    <w:rsid w:val="00DA79CE"/>
    <w:rsid w:val="00DB196C"/>
    <w:rsid w:val="00DB6147"/>
    <w:rsid w:val="00DB6733"/>
    <w:rsid w:val="00DC114A"/>
    <w:rsid w:val="00DC3696"/>
    <w:rsid w:val="00DC37EB"/>
    <w:rsid w:val="00DC52FB"/>
    <w:rsid w:val="00DC5FF0"/>
    <w:rsid w:val="00DD4D24"/>
    <w:rsid w:val="00DD651E"/>
    <w:rsid w:val="00DE11AE"/>
    <w:rsid w:val="00DE2965"/>
    <w:rsid w:val="00DE329A"/>
    <w:rsid w:val="00DE3C5E"/>
    <w:rsid w:val="00DE4D4C"/>
    <w:rsid w:val="00DF1869"/>
    <w:rsid w:val="00DF18DB"/>
    <w:rsid w:val="00DF53B6"/>
    <w:rsid w:val="00E009A4"/>
    <w:rsid w:val="00E02375"/>
    <w:rsid w:val="00E04727"/>
    <w:rsid w:val="00E115D8"/>
    <w:rsid w:val="00E221EE"/>
    <w:rsid w:val="00E31CD0"/>
    <w:rsid w:val="00E33294"/>
    <w:rsid w:val="00E33969"/>
    <w:rsid w:val="00E41DCF"/>
    <w:rsid w:val="00E42D18"/>
    <w:rsid w:val="00E45635"/>
    <w:rsid w:val="00E4682B"/>
    <w:rsid w:val="00E47B60"/>
    <w:rsid w:val="00E50DCF"/>
    <w:rsid w:val="00E514C6"/>
    <w:rsid w:val="00E56A63"/>
    <w:rsid w:val="00E724A9"/>
    <w:rsid w:val="00E76CDF"/>
    <w:rsid w:val="00E773D6"/>
    <w:rsid w:val="00E779FD"/>
    <w:rsid w:val="00E842A2"/>
    <w:rsid w:val="00E90BB3"/>
    <w:rsid w:val="00E90E24"/>
    <w:rsid w:val="00E96785"/>
    <w:rsid w:val="00E9684F"/>
    <w:rsid w:val="00E96989"/>
    <w:rsid w:val="00EA19B6"/>
    <w:rsid w:val="00EA1F46"/>
    <w:rsid w:val="00EA57D3"/>
    <w:rsid w:val="00EB7547"/>
    <w:rsid w:val="00ED28AC"/>
    <w:rsid w:val="00EE0825"/>
    <w:rsid w:val="00EE0BE6"/>
    <w:rsid w:val="00EE3EDF"/>
    <w:rsid w:val="00EF528C"/>
    <w:rsid w:val="00EF7332"/>
    <w:rsid w:val="00F03070"/>
    <w:rsid w:val="00F10178"/>
    <w:rsid w:val="00F12847"/>
    <w:rsid w:val="00F203E0"/>
    <w:rsid w:val="00F220CA"/>
    <w:rsid w:val="00F22CFB"/>
    <w:rsid w:val="00F2357A"/>
    <w:rsid w:val="00F30922"/>
    <w:rsid w:val="00F33772"/>
    <w:rsid w:val="00F36D6D"/>
    <w:rsid w:val="00F4682C"/>
    <w:rsid w:val="00F51B77"/>
    <w:rsid w:val="00F5313F"/>
    <w:rsid w:val="00F55C7C"/>
    <w:rsid w:val="00F66EFA"/>
    <w:rsid w:val="00F6714A"/>
    <w:rsid w:val="00F67635"/>
    <w:rsid w:val="00F6781A"/>
    <w:rsid w:val="00F73F99"/>
    <w:rsid w:val="00F841CF"/>
    <w:rsid w:val="00F93794"/>
    <w:rsid w:val="00FA16D7"/>
    <w:rsid w:val="00FA267B"/>
    <w:rsid w:val="00FA3D5D"/>
    <w:rsid w:val="00FA5CAB"/>
    <w:rsid w:val="00FB24EF"/>
    <w:rsid w:val="00FB34A7"/>
    <w:rsid w:val="00FB534F"/>
    <w:rsid w:val="00FB64CE"/>
    <w:rsid w:val="00FB759F"/>
    <w:rsid w:val="00FD1808"/>
    <w:rsid w:val="00FD2F77"/>
    <w:rsid w:val="00FD77EE"/>
    <w:rsid w:val="00FE3A50"/>
    <w:rsid w:val="00FE43BF"/>
    <w:rsid w:val="00FE582A"/>
    <w:rsid w:val="00FE6214"/>
    <w:rsid w:val="00FF0CCB"/>
    <w:rsid w:val="00FF3A3A"/>
    <w:rsid w:val="00FF40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6C72A"/>
  <w15:docId w15:val="{4D34EEBB-5FDF-4A66-BBC6-ECD3F623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2A9"/>
    <w:rPr>
      <w:sz w:val="22"/>
      <w:szCs w:val="22"/>
      <w:lang w:val="es-ES" w:eastAsia="en-US"/>
    </w:rPr>
  </w:style>
  <w:style w:type="paragraph" w:styleId="Ttulo1">
    <w:name w:val="heading 1"/>
    <w:basedOn w:val="Normal"/>
    <w:next w:val="Normal"/>
    <w:link w:val="Ttulo1Car"/>
    <w:qFormat/>
    <w:rsid w:val="00514214"/>
    <w:pPr>
      <w:keepNext/>
      <w:outlineLvl w:val="0"/>
    </w:pPr>
    <w:rPr>
      <w:rFonts w:ascii="Bookman" w:eastAsia="Times New Roman" w:hAnsi="Bookman"/>
      <w:sz w:val="24"/>
      <w:szCs w:val="20"/>
      <w:lang w:val="x-none" w:eastAsia="x-none"/>
    </w:rPr>
  </w:style>
  <w:style w:type="paragraph" w:styleId="Ttulo3">
    <w:name w:val="heading 3"/>
    <w:basedOn w:val="Normal"/>
    <w:next w:val="Normal"/>
    <w:link w:val="Ttulo3Car"/>
    <w:uiPriority w:val="9"/>
    <w:qFormat/>
    <w:rsid w:val="009A2930"/>
    <w:pPr>
      <w:keepNext/>
      <w:spacing w:before="240" w:after="60"/>
      <w:outlineLvl w:val="2"/>
    </w:pPr>
    <w:rPr>
      <w:rFonts w:ascii="Cambria" w:eastAsia="Times New Roman" w:hAnsi="Cambria"/>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020274"/>
    <w:pPr>
      <w:jc w:val="both"/>
    </w:pPr>
    <w:rPr>
      <w:rFonts w:ascii="Tahoma" w:eastAsia="Times New Roman" w:hAnsi="Tahoma"/>
      <w:szCs w:val="20"/>
      <w:lang w:val="x-none" w:eastAsia="x-none"/>
    </w:rPr>
  </w:style>
  <w:style w:type="character" w:customStyle="1" w:styleId="TextoindependienteCar">
    <w:name w:val="Texto independiente Car"/>
    <w:link w:val="Textoindependiente"/>
    <w:semiHidden/>
    <w:rsid w:val="00020274"/>
    <w:rPr>
      <w:rFonts w:ascii="Tahoma" w:eastAsia="Times New Roman" w:hAnsi="Tahoma"/>
      <w:sz w:val="22"/>
    </w:rPr>
  </w:style>
  <w:style w:type="character" w:customStyle="1" w:styleId="Ttulo1Car">
    <w:name w:val="Título 1 Car"/>
    <w:link w:val="Ttulo1"/>
    <w:rsid w:val="00514214"/>
    <w:rPr>
      <w:rFonts w:ascii="Bookman" w:eastAsia="Times New Roman" w:hAnsi="Bookman"/>
      <w:sz w:val="24"/>
    </w:rPr>
  </w:style>
  <w:style w:type="character" w:styleId="Refdecomentario">
    <w:name w:val="annotation reference"/>
    <w:unhideWhenUsed/>
    <w:rsid w:val="007E4814"/>
    <w:rPr>
      <w:sz w:val="16"/>
      <w:szCs w:val="16"/>
    </w:rPr>
  </w:style>
  <w:style w:type="paragraph" w:styleId="Textocomentario">
    <w:name w:val="annotation text"/>
    <w:basedOn w:val="Normal"/>
    <w:link w:val="TextocomentarioCar"/>
    <w:uiPriority w:val="99"/>
    <w:unhideWhenUsed/>
    <w:rsid w:val="007E4814"/>
    <w:rPr>
      <w:sz w:val="20"/>
      <w:szCs w:val="20"/>
      <w:lang w:val="x-none"/>
    </w:rPr>
  </w:style>
  <w:style w:type="character" w:customStyle="1" w:styleId="TextocomentarioCar">
    <w:name w:val="Texto comentario Car"/>
    <w:link w:val="Textocomentario"/>
    <w:uiPriority w:val="99"/>
    <w:rsid w:val="007E4814"/>
    <w:rPr>
      <w:lang w:eastAsia="en-US"/>
    </w:rPr>
  </w:style>
  <w:style w:type="paragraph" w:styleId="Asuntodelcomentario">
    <w:name w:val="annotation subject"/>
    <w:basedOn w:val="Textocomentario"/>
    <w:next w:val="Textocomentario"/>
    <w:link w:val="AsuntodelcomentarioCar"/>
    <w:uiPriority w:val="99"/>
    <w:semiHidden/>
    <w:unhideWhenUsed/>
    <w:rsid w:val="007E4814"/>
    <w:rPr>
      <w:b/>
      <w:bCs/>
    </w:rPr>
  </w:style>
  <w:style w:type="character" w:customStyle="1" w:styleId="AsuntodelcomentarioCar">
    <w:name w:val="Asunto del comentario Car"/>
    <w:link w:val="Asuntodelcomentario"/>
    <w:uiPriority w:val="99"/>
    <w:semiHidden/>
    <w:rsid w:val="007E4814"/>
    <w:rPr>
      <w:b/>
      <w:bCs/>
      <w:lang w:eastAsia="en-US"/>
    </w:rPr>
  </w:style>
  <w:style w:type="paragraph" w:styleId="Textodeglobo">
    <w:name w:val="Balloon Text"/>
    <w:basedOn w:val="Normal"/>
    <w:link w:val="TextodegloboCar"/>
    <w:uiPriority w:val="99"/>
    <w:semiHidden/>
    <w:unhideWhenUsed/>
    <w:rsid w:val="007E4814"/>
    <w:rPr>
      <w:rFonts w:ascii="Tahoma" w:hAnsi="Tahoma"/>
      <w:sz w:val="16"/>
      <w:szCs w:val="16"/>
      <w:lang w:val="x-none"/>
    </w:rPr>
  </w:style>
  <w:style w:type="character" w:customStyle="1" w:styleId="TextodegloboCar">
    <w:name w:val="Texto de globo Car"/>
    <w:link w:val="Textodeglobo"/>
    <w:uiPriority w:val="99"/>
    <w:semiHidden/>
    <w:rsid w:val="007E4814"/>
    <w:rPr>
      <w:rFonts w:ascii="Tahoma" w:hAnsi="Tahoma" w:cs="Tahoma"/>
      <w:sz w:val="16"/>
      <w:szCs w:val="16"/>
      <w:lang w:eastAsia="en-US"/>
    </w:rPr>
  </w:style>
  <w:style w:type="paragraph" w:styleId="Encabezado">
    <w:name w:val="header"/>
    <w:basedOn w:val="Normal"/>
    <w:link w:val="EncabezadoCar"/>
    <w:uiPriority w:val="99"/>
    <w:unhideWhenUsed/>
    <w:rsid w:val="0098354C"/>
    <w:pPr>
      <w:tabs>
        <w:tab w:val="center" w:pos="4419"/>
        <w:tab w:val="right" w:pos="8838"/>
      </w:tabs>
    </w:pPr>
  </w:style>
  <w:style w:type="character" w:customStyle="1" w:styleId="EncabezadoCar">
    <w:name w:val="Encabezado Car"/>
    <w:link w:val="Encabezado"/>
    <w:uiPriority w:val="99"/>
    <w:rsid w:val="0098354C"/>
    <w:rPr>
      <w:sz w:val="22"/>
      <w:szCs w:val="22"/>
      <w:lang w:val="es-ES" w:eastAsia="en-US"/>
    </w:rPr>
  </w:style>
  <w:style w:type="paragraph" w:styleId="Piedepgina">
    <w:name w:val="footer"/>
    <w:basedOn w:val="Normal"/>
    <w:link w:val="PiedepginaCar"/>
    <w:uiPriority w:val="99"/>
    <w:unhideWhenUsed/>
    <w:rsid w:val="0098354C"/>
    <w:pPr>
      <w:tabs>
        <w:tab w:val="center" w:pos="4419"/>
        <w:tab w:val="right" w:pos="8838"/>
      </w:tabs>
    </w:pPr>
  </w:style>
  <w:style w:type="character" w:customStyle="1" w:styleId="PiedepginaCar">
    <w:name w:val="Pie de página Car"/>
    <w:link w:val="Piedepgina"/>
    <w:uiPriority w:val="99"/>
    <w:rsid w:val="0098354C"/>
    <w:rPr>
      <w:sz w:val="22"/>
      <w:szCs w:val="22"/>
      <w:lang w:val="es-ES" w:eastAsia="en-US"/>
    </w:rPr>
  </w:style>
  <w:style w:type="paragraph" w:customStyle="1" w:styleId="Listavistosa-nfasis11">
    <w:name w:val="Lista vistosa - Énfasis 11"/>
    <w:basedOn w:val="Normal"/>
    <w:uiPriority w:val="34"/>
    <w:qFormat/>
    <w:rsid w:val="000902AD"/>
    <w:pPr>
      <w:ind w:left="708"/>
    </w:pPr>
  </w:style>
  <w:style w:type="character" w:customStyle="1" w:styleId="Ttulo3Car">
    <w:name w:val="Título 3 Car"/>
    <w:link w:val="Ttulo3"/>
    <w:uiPriority w:val="9"/>
    <w:semiHidden/>
    <w:rsid w:val="009A2930"/>
    <w:rPr>
      <w:rFonts w:ascii="Cambria" w:eastAsia="Times New Roman" w:hAnsi="Cambria" w:cs="Times New Roman"/>
      <w:b/>
      <w:bCs/>
      <w:sz w:val="26"/>
      <w:szCs w:val="26"/>
      <w:lang w:eastAsia="en-US"/>
    </w:rPr>
  </w:style>
  <w:style w:type="paragraph" w:styleId="NormalWeb">
    <w:name w:val="Normal (Web)"/>
    <w:basedOn w:val="Normal"/>
    <w:uiPriority w:val="99"/>
    <w:semiHidden/>
    <w:unhideWhenUsed/>
    <w:rsid w:val="009A2930"/>
    <w:pPr>
      <w:spacing w:before="100" w:beforeAutospacing="1" w:after="100" w:afterAutospacing="1"/>
    </w:pPr>
    <w:rPr>
      <w:rFonts w:ascii="Times New Roman" w:eastAsia="Times New Roman" w:hAnsi="Times New Roman"/>
      <w:sz w:val="24"/>
      <w:szCs w:val="24"/>
      <w:lang w:eastAsia="es-ES"/>
    </w:rPr>
  </w:style>
  <w:style w:type="paragraph" w:customStyle="1" w:styleId="Sombreadovistoso-nfasis11">
    <w:name w:val="Sombreado vistoso - Énfasis 11"/>
    <w:hidden/>
    <w:uiPriority w:val="99"/>
    <w:semiHidden/>
    <w:rsid w:val="00F73F99"/>
    <w:rPr>
      <w:sz w:val="22"/>
      <w:szCs w:val="22"/>
      <w:lang w:val="es-ES" w:eastAsia="en-US"/>
    </w:rPr>
  </w:style>
  <w:style w:type="character" w:styleId="Hipervnculo">
    <w:name w:val="Hyperlink"/>
    <w:uiPriority w:val="99"/>
    <w:unhideWhenUsed/>
    <w:rsid w:val="004C5444"/>
    <w:rPr>
      <w:color w:val="0000FF"/>
      <w:u w:val="single"/>
    </w:rPr>
  </w:style>
  <w:style w:type="table" w:styleId="Tablaconcuadrcula">
    <w:name w:val="Table Grid"/>
    <w:basedOn w:val="Tablanormal"/>
    <w:uiPriority w:val="39"/>
    <w:rsid w:val="00191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4D4E"/>
    <w:pPr>
      <w:autoSpaceDE w:val="0"/>
      <w:autoSpaceDN w:val="0"/>
      <w:adjustRightInd w:val="0"/>
    </w:pPr>
    <w:rPr>
      <w:rFonts w:cs="Calibri"/>
      <w:color w:val="000000"/>
      <w:sz w:val="24"/>
      <w:szCs w:val="24"/>
      <w:lang w:val="es-ES" w:eastAsia="en-US"/>
    </w:rPr>
  </w:style>
  <w:style w:type="character" w:styleId="Mencinsinresolver">
    <w:name w:val="Unresolved Mention"/>
    <w:uiPriority w:val="99"/>
    <w:semiHidden/>
    <w:unhideWhenUsed/>
    <w:rsid w:val="00AF0A1F"/>
    <w:rPr>
      <w:color w:val="605E5C"/>
      <w:shd w:val="clear" w:color="auto" w:fill="E1DFDD"/>
    </w:rPr>
  </w:style>
  <w:style w:type="paragraph" w:styleId="Revisin">
    <w:name w:val="Revision"/>
    <w:hidden/>
    <w:uiPriority w:val="99"/>
    <w:semiHidden/>
    <w:rsid w:val="002A7EAC"/>
    <w:rPr>
      <w:sz w:val="22"/>
      <w:szCs w:val="22"/>
      <w:lang w:val="es-ES" w:eastAsia="en-US"/>
    </w:rPr>
  </w:style>
  <w:style w:type="paragraph" w:styleId="Prrafodelista">
    <w:name w:val="List Paragraph"/>
    <w:basedOn w:val="Normal"/>
    <w:uiPriority w:val="34"/>
    <w:qFormat/>
    <w:rsid w:val="005F684F"/>
    <w:pPr>
      <w:spacing w:after="160" w:line="259" w:lineRule="auto"/>
      <w:ind w:left="720"/>
      <w:contextualSpacing/>
    </w:pPr>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842">
      <w:bodyDiv w:val="1"/>
      <w:marLeft w:val="0"/>
      <w:marRight w:val="0"/>
      <w:marTop w:val="0"/>
      <w:marBottom w:val="0"/>
      <w:divBdr>
        <w:top w:val="none" w:sz="0" w:space="0" w:color="auto"/>
        <w:left w:val="none" w:sz="0" w:space="0" w:color="auto"/>
        <w:bottom w:val="none" w:sz="0" w:space="0" w:color="auto"/>
        <w:right w:val="none" w:sz="0" w:space="0" w:color="auto"/>
      </w:divBdr>
      <w:divsChild>
        <w:div w:id="1710106560">
          <w:marLeft w:val="0"/>
          <w:marRight w:val="0"/>
          <w:marTop w:val="0"/>
          <w:marBottom w:val="0"/>
          <w:divBdr>
            <w:top w:val="none" w:sz="0" w:space="0" w:color="auto"/>
            <w:left w:val="none" w:sz="0" w:space="0" w:color="auto"/>
            <w:bottom w:val="none" w:sz="0" w:space="0" w:color="auto"/>
            <w:right w:val="none" w:sz="0" w:space="0" w:color="auto"/>
          </w:divBdr>
        </w:div>
      </w:divsChild>
    </w:div>
    <w:div w:id="114064770">
      <w:bodyDiv w:val="1"/>
      <w:marLeft w:val="0"/>
      <w:marRight w:val="0"/>
      <w:marTop w:val="0"/>
      <w:marBottom w:val="0"/>
      <w:divBdr>
        <w:top w:val="none" w:sz="0" w:space="0" w:color="auto"/>
        <w:left w:val="none" w:sz="0" w:space="0" w:color="auto"/>
        <w:bottom w:val="none" w:sz="0" w:space="0" w:color="auto"/>
        <w:right w:val="none" w:sz="0" w:space="0" w:color="auto"/>
      </w:divBdr>
    </w:div>
    <w:div w:id="247888741">
      <w:bodyDiv w:val="1"/>
      <w:marLeft w:val="0"/>
      <w:marRight w:val="0"/>
      <w:marTop w:val="0"/>
      <w:marBottom w:val="0"/>
      <w:divBdr>
        <w:top w:val="none" w:sz="0" w:space="0" w:color="auto"/>
        <w:left w:val="none" w:sz="0" w:space="0" w:color="auto"/>
        <w:bottom w:val="none" w:sz="0" w:space="0" w:color="auto"/>
        <w:right w:val="none" w:sz="0" w:space="0" w:color="auto"/>
      </w:divBdr>
    </w:div>
    <w:div w:id="305857092">
      <w:bodyDiv w:val="1"/>
      <w:marLeft w:val="0"/>
      <w:marRight w:val="0"/>
      <w:marTop w:val="0"/>
      <w:marBottom w:val="0"/>
      <w:divBdr>
        <w:top w:val="none" w:sz="0" w:space="0" w:color="auto"/>
        <w:left w:val="none" w:sz="0" w:space="0" w:color="auto"/>
        <w:bottom w:val="none" w:sz="0" w:space="0" w:color="auto"/>
        <w:right w:val="none" w:sz="0" w:space="0" w:color="auto"/>
      </w:divBdr>
    </w:div>
    <w:div w:id="346104011">
      <w:bodyDiv w:val="1"/>
      <w:marLeft w:val="0"/>
      <w:marRight w:val="0"/>
      <w:marTop w:val="0"/>
      <w:marBottom w:val="0"/>
      <w:divBdr>
        <w:top w:val="none" w:sz="0" w:space="0" w:color="auto"/>
        <w:left w:val="none" w:sz="0" w:space="0" w:color="auto"/>
        <w:bottom w:val="none" w:sz="0" w:space="0" w:color="auto"/>
        <w:right w:val="none" w:sz="0" w:space="0" w:color="auto"/>
      </w:divBdr>
    </w:div>
    <w:div w:id="572550611">
      <w:bodyDiv w:val="1"/>
      <w:marLeft w:val="0"/>
      <w:marRight w:val="0"/>
      <w:marTop w:val="0"/>
      <w:marBottom w:val="0"/>
      <w:divBdr>
        <w:top w:val="none" w:sz="0" w:space="0" w:color="auto"/>
        <w:left w:val="none" w:sz="0" w:space="0" w:color="auto"/>
        <w:bottom w:val="none" w:sz="0" w:space="0" w:color="auto"/>
        <w:right w:val="none" w:sz="0" w:space="0" w:color="auto"/>
      </w:divBdr>
    </w:div>
    <w:div w:id="579952496">
      <w:bodyDiv w:val="1"/>
      <w:marLeft w:val="0"/>
      <w:marRight w:val="0"/>
      <w:marTop w:val="0"/>
      <w:marBottom w:val="0"/>
      <w:divBdr>
        <w:top w:val="none" w:sz="0" w:space="0" w:color="auto"/>
        <w:left w:val="none" w:sz="0" w:space="0" w:color="auto"/>
        <w:bottom w:val="none" w:sz="0" w:space="0" w:color="auto"/>
        <w:right w:val="none" w:sz="0" w:space="0" w:color="auto"/>
      </w:divBdr>
    </w:div>
    <w:div w:id="597256048">
      <w:bodyDiv w:val="1"/>
      <w:marLeft w:val="0"/>
      <w:marRight w:val="0"/>
      <w:marTop w:val="0"/>
      <w:marBottom w:val="0"/>
      <w:divBdr>
        <w:top w:val="none" w:sz="0" w:space="0" w:color="auto"/>
        <w:left w:val="none" w:sz="0" w:space="0" w:color="auto"/>
        <w:bottom w:val="none" w:sz="0" w:space="0" w:color="auto"/>
        <w:right w:val="none" w:sz="0" w:space="0" w:color="auto"/>
      </w:divBdr>
    </w:div>
    <w:div w:id="727189625">
      <w:bodyDiv w:val="1"/>
      <w:marLeft w:val="0"/>
      <w:marRight w:val="0"/>
      <w:marTop w:val="0"/>
      <w:marBottom w:val="0"/>
      <w:divBdr>
        <w:top w:val="none" w:sz="0" w:space="0" w:color="auto"/>
        <w:left w:val="none" w:sz="0" w:space="0" w:color="auto"/>
        <w:bottom w:val="none" w:sz="0" w:space="0" w:color="auto"/>
        <w:right w:val="none" w:sz="0" w:space="0" w:color="auto"/>
      </w:divBdr>
    </w:div>
    <w:div w:id="917448327">
      <w:bodyDiv w:val="1"/>
      <w:marLeft w:val="0"/>
      <w:marRight w:val="0"/>
      <w:marTop w:val="0"/>
      <w:marBottom w:val="0"/>
      <w:divBdr>
        <w:top w:val="none" w:sz="0" w:space="0" w:color="auto"/>
        <w:left w:val="none" w:sz="0" w:space="0" w:color="auto"/>
        <w:bottom w:val="none" w:sz="0" w:space="0" w:color="auto"/>
        <w:right w:val="none" w:sz="0" w:space="0" w:color="auto"/>
      </w:divBdr>
      <w:divsChild>
        <w:div w:id="2049255121">
          <w:marLeft w:val="0"/>
          <w:marRight w:val="0"/>
          <w:marTop w:val="0"/>
          <w:marBottom w:val="0"/>
          <w:divBdr>
            <w:top w:val="none" w:sz="0" w:space="0" w:color="auto"/>
            <w:left w:val="none" w:sz="0" w:space="0" w:color="auto"/>
            <w:bottom w:val="none" w:sz="0" w:space="0" w:color="auto"/>
            <w:right w:val="none" w:sz="0" w:space="0" w:color="auto"/>
          </w:divBdr>
          <w:divsChild>
            <w:div w:id="265769410">
              <w:marLeft w:val="0"/>
              <w:marRight w:val="0"/>
              <w:marTop w:val="0"/>
              <w:marBottom w:val="0"/>
              <w:divBdr>
                <w:top w:val="none" w:sz="0" w:space="0" w:color="auto"/>
                <w:left w:val="none" w:sz="0" w:space="0" w:color="auto"/>
                <w:bottom w:val="none" w:sz="0" w:space="0" w:color="auto"/>
                <w:right w:val="none" w:sz="0" w:space="0" w:color="auto"/>
              </w:divBdr>
            </w:div>
            <w:div w:id="6129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73504">
      <w:bodyDiv w:val="1"/>
      <w:marLeft w:val="0"/>
      <w:marRight w:val="0"/>
      <w:marTop w:val="0"/>
      <w:marBottom w:val="0"/>
      <w:divBdr>
        <w:top w:val="none" w:sz="0" w:space="0" w:color="auto"/>
        <w:left w:val="none" w:sz="0" w:space="0" w:color="auto"/>
        <w:bottom w:val="none" w:sz="0" w:space="0" w:color="auto"/>
        <w:right w:val="none" w:sz="0" w:space="0" w:color="auto"/>
      </w:divBdr>
    </w:div>
    <w:div w:id="1207334641">
      <w:bodyDiv w:val="1"/>
      <w:marLeft w:val="0"/>
      <w:marRight w:val="0"/>
      <w:marTop w:val="0"/>
      <w:marBottom w:val="0"/>
      <w:divBdr>
        <w:top w:val="none" w:sz="0" w:space="0" w:color="auto"/>
        <w:left w:val="none" w:sz="0" w:space="0" w:color="auto"/>
        <w:bottom w:val="none" w:sz="0" w:space="0" w:color="auto"/>
        <w:right w:val="none" w:sz="0" w:space="0" w:color="auto"/>
      </w:divBdr>
    </w:div>
    <w:div w:id="1368674652">
      <w:bodyDiv w:val="1"/>
      <w:marLeft w:val="0"/>
      <w:marRight w:val="0"/>
      <w:marTop w:val="0"/>
      <w:marBottom w:val="0"/>
      <w:divBdr>
        <w:top w:val="none" w:sz="0" w:space="0" w:color="auto"/>
        <w:left w:val="none" w:sz="0" w:space="0" w:color="auto"/>
        <w:bottom w:val="none" w:sz="0" w:space="0" w:color="auto"/>
        <w:right w:val="none" w:sz="0" w:space="0" w:color="auto"/>
      </w:divBdr>
    </w:div>
    <w:div w:id="1561399494">
      <w:bodyDiv w:val="1"/>
      <w:marLeft w:val="0"/>
      <w:marRight w:val="0"/>
      <w:marTop w:val="0"/>
      <w:marBottom w:val="0"/>
      <w:divBdr>
        <w:top w:val="none" w:sz="0" w:space="0" w:color="auto"/>
        <w:left w:val="none" w:sz="0" w:space="0" w:color="auto"/>
        <w:bottom w:val="none" w:sz="0" w:space="0" w:color="auto"/>
        <w:right w:val="none" w:sz="0" w:space="0" w:color="auto"/>
      </w:divBdr>
    </w:div>
    <w:div w:id="1621181582">
      <w:bodyDiv w:val="1"/>
      <w:marLeft w:val="0"/>
      <w:marRight w:val="0"/>
      <w:marTop w:val="0"/>
      <w:marBottom w:val="0"/>
      <w:divBdr>
        <w:top w:val="none" w:sz="0" w:space="0" w:color="auto"/>
        <w:left w:val="none" w:sz="0" w:space="0" w:color="auto"/>
        <w:bottom w:val="none" w:sz="0" w:space="0" w:color="auto"/>
        <w:right w:val="none" w:sz="0" w:space="0" w:color="auto"/>
      </w:divBdr>
    </w:div>
    <w:div w:id="1665663280">
      <w:bodyDiv w:val="1"/>
      <w:marLeft w:val="0"/>
      <w:marRight w:val="0"/>
      <w:marTop w:val="0"/>
      <w:marBottom w:val="0"/>
      <w:divBdr>
        <w:top w:val="none" w:sz="0" w:space="0" w:color="auto"/>
        <w:left w:val="none" w:sz="0" w:space="0" w:color="auto"/>
        <w:bottom w:val="none" w:sz="0" w:space="0" w:color="auto"/>
        <w:right w:val="none" w:sz="0" w:space="0" w:color="auto"/>
      </w:divBdr>
    </w:div>
    <w:div w:id="2133398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ipley.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AECCF-2173-4089-BA7C-6A38A40FD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2484</Words>
  <Characters>13663</Characters>
  <Application>Microsoft Office Word</Application>
  <DocSecurity>8</DocSecurity>
  <PresentationFormat>11|.DOC</PresentationFormat>
  <Lines>113</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MODELO DE CONTRATO DE PRESTACIÓN DE SERVICIOS SELLERS MARKETPLACE (0875554-3).DOC</vt:lpstr>
      <vt:lpstr>CONTRATO DE PRESTACIÓN DE SERVICIOS MERCADO RIPLEY - RIPLEY Y SELLERS VERSIÓN CORTA CON EXCLUSIVIDAD (0644286-16).DOC</vt:lpstr>
    </vt:vector>
  </TitlesOfParts>
  <Company>Microsoft</Company>
  <LinksUpToDate>false</LinksUpToDate>
  <CharactersWithSpaces>16115</CharactersWithSpaces>
  <SharedDoc>false</SharedDoc>
  <HLinks>
    <vt:vector size="6" baseType="variant">
      <vt:variant>
        <vt:i4>2228258</vt:i4>
      </vt:variant>
      <vt:variant>
        <vt:i4>0</vt:i4>
      </vt:variant>
      <vt:variant>
        <vt:i4>0</vt:i4>
      </vt:variant>
      <vt:variant>
        <vt:i4>5</vt:i4>
      </vt:variant>
      <vt:variant>
        <vt:lpwstr>http://www.ripley.com/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CONTRATO DE PRESTACIÓN DE SERVICIOS SELLERS MARKETPLACE (0875554-3).DOC</dc:title>
  <dc:subject>wdNOSTAMP</dc:subject>
  <dc:creator>hsilva</dc:creator>
  <cp:keywords/>
  <dc:description/>
  <cp:lastModifiedBy>Javiera Libertad Lira Muñoz (CL)</cp:lastModifiedBy>
  <cp:revision>2</cp:revision>
  <cp:lastPrinted>2022-12-02T19:37:00Z</cp:lastPrinted>
  <dcterms:created xsi:type="dcterms:W3CDTF">2023-04-19T20:25:00Z</dcterms:created>
  <dcterms:modified xsi:type="dcterms:W3CDTF">2023-04-19T20:25:00Z</dcterms:modified>
</cp:coreProperties>
</file>